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FB" w:rsidRPr="006321FB" w:rsidRDefault="006321FB" w:rsidP="006321FB">
      <w:pPr>
        <w:keepNext/>
        <w:shd w:val="clear" w:color="auto" w:fill="FFFFCE"/>
        <w:spacing w:before="240" w:after="60" w:line="440" w:lineRule="atLeast"/>
        <w:ind w:right="150" w:firstLine="720"/>
        <w:jc w:val="both"/>
        <w:outlineLvl w:val="2"/>
        <w:rPr>
          <w:rFonts w:ascii="Arial" w:eastAsia="Times New Roman" w:hAnsi="Arial" w:cs="Arial"/>
          <w:b/>
          <w:bCs/>
          <w:color w:val="000000"/>
        </w:rPr>
      </w:pPr>
      <w:bookmarkStart w:id="0" w:name="Исковое_заявление_с_требованием_возврата"/>
      <w:r w:rsidRPr="006321FB">
        <w:rPr>
          <w:rFonts w:ascii="Arial" w:eastAsia="Times New Roman" w:hAnsi="Arial" w:cs="Arial"/>
          <w:b/>
          <w:bCs/>
          <w:color w:val="000000"/>
        </w:rPr>
        <w:t>Исковое заявление с требованием возврата денег за некачественный ноутбук, выплате неустойки и компенсации морального вреда</w:t>
      </w:r>
      <w:bookmarkEnd w:id="0"/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300" w:right="150" w:firstLine="6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1FB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6321FB" w:rsidRPr="006321FB" w:rsidRDefault="006321FB" w:rsidP="006321FB">
      <w:pPr>
        <w:shd w:val="clear" w:color="auto" w:fill="FFFFCE"/>
        <w:spacing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15 октября 2013 г.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Мировому судье судебного участка № «…» района «…» </w:t>
      </w:r>
      <w:proofErr w:type="gramStart"/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. Москвы,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Г.Москва, ул. «…», д. «…»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ИСТЕЦ: _____________________________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(Ф.И.О., адрес)                                                                           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ОТВЕТЧИК: __________________________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(наименование, адрес) 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ИСКОВОЕ ЗАЯВЛЕНИЕ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6 август 2013 года я приобрел ноутбук «…» в компании «…», за  который  уплатил «…»руб., что подтверждается товарным чеком.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     В купленном товаре обнаружены  следующие  недостатки: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1. «…»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2. «…»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17 августа 2013  я обратился  к  ответчику  с  письменной  претензией, в которой потребовал  </w:t>
      </w:r>
      <w:proofErr w:type="gramStart"/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заменить  товар  ненадлежащего качества на  товар</w:t>
      </w:r>
      <w:proofErr w:type="gramEnd"/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аналогичной марки. Однако мне было отказано в удовлетворении  моих  законных  требований.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 4 Закона РФ от 07.02.1992 г. № 2300-1 «о защите прав потребителей» (далее – Закон ОЗПП) Качество товара (работы, услуги) гласит: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п.1.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</w:t>
      </w:r>
      <w:proofErr w:type="gramStart"/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пригодный для целей, для которых товар (работа, услуга) такого рода обычно используется.</w:t>
      </w:r>
      <w:proofErr w:type="gramEnd"/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п.3. 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Согласно статье 13 Закона ОЗПП устанавливается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потребителей: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п.1. За нарушение прав потребителей изготовитель 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п.2. 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 Согласно ст.18 Закона ОЗПП потребитель, которому продан товар ненадлежащего качества, если оно не было оговорено продавцом, вправе отказаться от исполнения договора купли-продажи и потребовать возврата уплаченной за товар денежной суммы.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ст. 22 Закона ОЗПП требования потребителя о возврате уплаченной за товар денежной суммы и возмещения убытков, причиненных потребителю продажей товара ненадлежащего качества, подлежит удовлетворению продавцом в течение десяти дней со дня предъявления соответствующего требования.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предъявления претензии продавцом в срок указанный в ст. 22 ОЗПП требования не были удовлетворены.              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статье 23 Закона ОЗПП устанавливается ответственность продавца за просрочку выполнения требований потребителя: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п.1. </w:t>
      </w:r>
      <w:proofErr w:type="gramStart"/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За нарушение предусмотренных статьями</w:t>
      </w:r>
      <w:r w:rsidRPr="006321FB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6321FB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321FB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6321FB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6321FB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321FB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6321FB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6321FB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 Закона сроков, а также за невыполнение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  <w:proofErr w:type="gramEnd"/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на дату подписания искового заявления ответчиком пропущен срок удовлетворения  моих требований о возврате денег уплаченных за товар начиная с «…» 2013 года, и исходя из этого, начисляется неустойка (пеня).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 связи с тем, что ответчик не намерен в </w:t>
      </w:r>
      <w:proofErr w:type="gramStart"/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добровольном</w:t>
      </w:r>
      <w:proofErr w:type="gramEnd"/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proofErr w:type="gramEnd"/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урегулировать возникший спор, я вынужден обратиться с данным исковым заявлением в суд.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Согласно ст. 15 Закона ОЗПП и ст. 151 ГК моральный вред, причинённый потребителю вследствие нарушения продавцом прав потребителя, предусмотренный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причинителем</w:t>
      </w:r>
      <w:proofErr w:type="spellEnd"/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вреда при наличии его вины.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 Вследствие неправомерных действий ответчика мне причинен существенный моральный вред, связанный с приобретением некачественного товара, невозможностью его использования надлежащим образом по назначению и уклонением ответчика от ответственности.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 Исходя из соображений разумности и справедливости, я оцениваю причиненный мне  моральный вред в размере «…»руб.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На  основании  </w:t>
      </w:r>
      <w:r w:rsidRPr="006321FB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6321FB">
        <w:rPr>
          <w:rFonts w:ascii="Times New Roman" w:eastAsia="Times New Roman" w:hAnsi="Times New Roman" w:cs="Times New Roman"/>
          <w:sz w:val="26"/>
          <w:szCs w:val="26"/>
        </w:rPr>
        <w:t>ст.13</w:t>
      </w: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r w:rsidRPr="006321FB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6321FB">
        <w:rPr>
          <w:rFonts w:ascii="Times New Roman" w:eastAsia="Times New Roman" w:hAnsi="Times New Roman" w:cs="Times New Roman"/>
          <w:sz w:val="26"/>
          <w:szCs w:val="26"/>
        </w:rPr>
        <w:t>ст.15</w:t>
      </w: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r w:rsidRPr="006321FB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6321FB">
        <w:rPr>
          <w:rFonts w:ascii="Times New Roman" w:eastAsia="Times New Roman" w:hAnsi="Times New Roman" w:cs="Times New Roman"/>
          <w:sz w:val="26"/>
          <w:szCs w:val="26"/>
        </w:rPr>
        <w:t>ст.18</w:t>
      </w: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321FB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6321FB">
        <w:rPr>
          <w:rFonts w:ascii="Times New Roman" w:eastAsia="Times New Roman" w:hAnsi="Times New Roman" w:cs="Times New Roman"/>
          <w:sz w:val="26"/>
          <w:szCs w:val="26"/>
        </w:rPr>
        <w:t>ст.21</w:t>
      </w: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, ст.23 Закона РФ "О  защите прав потребителей"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                         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Прошу: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1. Расторгнуть договор купли-продажи ноутбука «» и обязать ответчика  вернуть  мне  полностью  уплаченные  мною  деньги  в сумме  «…» руб.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2. Взыскать  с  ответчика  неустойку  за   просрочку   выполнения  требования о замене товара в размере 1% от цены товара за каждый день  просрочки, т.е. (расчеты) в сумме «…» руб.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3. Взыскать с ответчика «…» руб.  в  качестве компенсации  за причиненный моральный вред.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4. Взыскать с ответчика произведенные мною судебные расходы.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5. За  отказ   в   добровольном  порядке  удовлетворить  законные  требования потребителя взыскать с ответчика штраф в размере 50% цены иска.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Приложения</w:t>
      </w: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1. Копия товарного чека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2. Копия претензии, направленной ответчику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3. Копия искового заявления для ответчика                                     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  </w:t>
      </w:r>
    </w:p>
    <w:p w:rsidR="006321FB" w:rsidRPr="006321FB" w:rsidRDefault="006321FB" w:rsidP="006321FB">
      <w:pPr>
        <w:shd w:val="clear" w:color="auto" w:fill="FFFFCE"/>
        <w:spacing w:before="45" w:after="45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</w:t>
      </w:r>
    </w:p>
    <w:p w:rsidR="006321FB" w:rsidRPr="006321FB" w:rsidRDefault="006321FB" w:rsidP="006321FB">
      <w:pPr>
        <w:shd w:val="clear" w:color="auto" w:fill="FFFFCE"/>
        <w:spacing w:before="45" w:after="100" w:line="240" w:lineRule="auto"/>
        <w:ind w:left="1020" w:right="87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FB">
        <w:rPr>
          <w:rFonts w:ascii="Times New Roman" w:eastAsia="Times New Roman" w:hAnsi="Times New Roman" w:cs="Times New Roman"/>
          <w:color w:val="000000"/>
          <w:sz w:val="26"/>
          <w:szCs w:val="26"/>
        </w:rPr>
        <w:t>Дата</w:t>
      </w:r>
    </w:p>
    <w:p w:rsidR="00FC2174" w:rsidRDefault="00FC2174" w:rsidP="006321FB">
      <w:pPr>
        <w:jc w:val="both"/>
      </w:pPr>
    </w:p>
    <w:sectPr w:rsidR="00FC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1FB"/>
    <w:rsid w:val="006321FB"/>
    <w:rsid w:val="00FC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2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1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32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4991</Characters>
  <Application>Microsoft Office Word</Application>
  <DocSecurity>0</DocSecurity>
  <Lines>106</Lines>
  <Paragraphs>47</Paragraphs>
  <ScaleCrop>false</ScaleCrop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2015-10-31T10:04:00Z</dcterms:created>
  <dcterms:modified xsi:type="dcterms:W3CDTF">2015-10-31T10:04:00Z</dcterms:modified>
</cp:coreProperties>
</file>