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D" w:rsidRDefault="007D08ED" w:rsidP="007D08ED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D08ED" w:rsidRPr="007107CE" w:rsidTr="00584A49">
        <w:trPr>
          <w:trHeight w:val="5501"/>
          <w:jc w:val="center"/>
        </w:trPr>
        <w:tc>
          <w:tcPr>
            <w:tcW w:w="9312" w:type="dxa"/>
          </w:tcPr>
          <w:p w:rsidR="007D08ED" w:rsidRPr="00F8452D" w:rsidRDefault="007D08ED" w:rsidP="00584A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D08ED" w:rsidRPr="007107CE" w:rsidRDefault="007D08ED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7D08ED" w:rsidRPr="007107CE" w:rsidRDefault="007D08ED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D08ED" w:rsidRPr="007107CE" w:rsidRDefault="007D08ED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D08ED" w:rsidRPr="007107CE" w:rsidRDefault="007D08ED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D08ED" w:rsidRPr="007107CE" w:rsidRDefault="007D08ED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D08ED" w:rsidRDefault="007D08ED" w:rsidP="00584A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D08ED" w:rsidRPr="007107CE" w:rsidRDefault="007D08ED" w:rsidP="00584A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9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57740" w:rsidRDefault="007D08ED" w:rsidP="00157740">
      <w:pPr>
        <w:pStyle w:val="p1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br w:type="page"/>
      </w:r>
      <w:r w:rsidR="00157740">
        <w:rPr>
          <w:rStyle w:val="s1"/>
          <w:rFonts w:ascii="Arial" w:hAnsi="Arial" w:cs="Arial"/>
          <w:b/>
          <w:bCs/>
          <w:color w:val="000000"/>
          <w:sz w:val="21"/>
          <w:szCs w:val="21"/>
        </w:rPr>
        <w:lastRenderedPageBreak/>
        <w:t>Образец заявления</w:t>
      </w:r>
    </w:p>
    <w:p w:rsidR="00157740" w:rsidRDefault="00157740" w:rsidP="00157740">
      <w:pPr>
        <w:pStyle w:val="p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1"/>
          <w:rFonts w:ascii="Arial" w:hAnsi="Arial" w:cs="Arial"/>
          <w:b/>
          <w:bCs/>
          <w:color w:val="000000"/>
          <w:sz w:val="21"/>
          <w:szCs w:val="21"/>
        </w:rPr>
        <w:t>Прокурору_______________________</w:t>
      </w:r>
    </w:p>
    <w:p w:rsidR="00157740" w:rsidRDefault="00157740" w:rsidP="00157740">
      <w:pPr>
        <w:pStyle w:val="p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(наименование района или города)</w:t>
      </w:r>
    </w:p>
    <w:p w:rsidR="00157740" w:rsidRDefault="00157740" w:rsidP="00157740">
      <w:pPr>
        <w:pStyle w:val="p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</w:t>
      </w:r>
    </w:p>
    <w:p w:rsidR="00157740" w:rsidRDefault="00157740" w:rsidP="00157740">
      <w:pPr>
        <w:pStyle w:val="p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(фамилия, имя, отчество гражданина)</w:t>
      </w:r>
    </w:p>
    <w:p w:rsidR="00157740" w:rsidRDefault="00157740" w:rsidP="00157740">
      <w:pPr>
        <w:pStyle w:val="p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2"/>
          <w:rFonts w:ascii="Arial" w:hAnsi="Arial" w:cs="Arial"/>
          <w:color w:val="000000"/>
        </w:rPr>
        <w:t>Проживающего по адресу:</w:t>
      </w:r>
    </w:p>
    <w:p w:rsidR="00157740" w:rsidRDefault="00157740" w:rsidP="00157740">
      <w:pPr>
        <w:pStyle w:val="p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</w:t>
      </w:r>
    </w:p>
    <w:p w:rsidR="00157740" w:rsidRDefault="00157740" w:rsidP="00157740">
      <w:pPr>
        <w:pStyle w:val="p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(индекс, населенный пункт, улица, дом, квартира, контактный телефон)</w:t>
      </w:r>
    </w:p>
    <w:p w:rsidR="00157740" w:rsidRDefault="00157740" w:rsidP="00157740">
      <w:pPr>
        <w:pStyle w:val="p5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1"/>
          <w:rFonts w:ascii="Arial" w:hAnsi="Arial" w:cs="Arial"/>
          <w:b/>
          <w:bCs/>
          <w:color w:val="000000"/>
          <w:sz w:val="21"/>
          <w:szCs w:val="21"/>
        </w:rPr>
        <w:t>ЗАЯВЛЕНИЕ</w:t>
      </w:r>
    </w:p>
    <w:p w:rsidR="00157740" w:rsidRDefault="00157740" w:rsidP="00157740">
      <w:pPr>
        <w:pStyle w:val="p5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(жалоба)</w:t>
      </w:r>
    </w:p>
    <w:p w:rsidR="00157740" w:rsidRDefault="00157740" w:rsidP="00157740">
      <w:pPr>
        <w:pStyle w:val="p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Излагается суть заявления (жалобы): какие права и свободы гражданина нарушены; когда, где и при каких обстоятельствах произошло событие; обжаловалось ли ранее, если да, то куда, кому, какой результат рассмотрения, какие конкретно вопросы нуждаются в проверке.</w:t>
      </w:r>
    </w:p>
    <w:p w:rsidR="00157740" w:rsidRDefault="00157740" w:rsidP="00157740">
      <w:pPr>
        <w:pStyle w:val="p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Приложение: копии документов, копии решений судов или приговора.</w:t>
      </w:r>
    </w:p>
    <w:p w:rsidR="00157740" w:rsidRDefault="00157740" w:rsidP="00157740">
      <w:pPr>
        <w:pStyle w:val="p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Подпись</w:t>
      </w:r>
    </w:p>
    <w:p w:rsidR="00157740" w:rsidRDefault="00157740" w:rsidP="00157740">
      <w:pPr>
        <w:pStyle w:val="p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3"/>
          <w:rFonts w:ascii="Arial" w:hAnsi="Arial" w:cs="Arial"/>
          <w:i/>
          <w:iCs/>
          <w:color w:val="000000"/>
          <w:sz w:val="21"/>
          <w:szCs w:val="21"/>
        </w:rPr>
        <w:t>При несогласии с ответом прокурора района (города), обращение с указанием конкретных доводов подается на имя прокурора области.</w:t>
      </w:r>
    </w:p>
    <w:p w:rsidR="00157740" w:rsidRDefault="00157740" w:rsidP="00157740">
      <w:pPr>
        <w:pStyle w:val="p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Прокурору Липецкой области государственному советнику</w:t>
      </w:r>
    </w:p>
    <w:p w:rsidR="00157740" w:rsidRDefault="00157740" w:rsidP="00157740">
      <w:pPr>
        <w:pStyle w:val="p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юстиции 3 класса</w:t>
      </w:r>
    </w:p>
    <w:p w:rsidR="00157740" w:rsidRDefault="00157740" w:rsidP="00157740">
      <w:pPr>
        <w:pStyle w:val="p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Пантюшину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И.С.</w:t>
      </w:r>
    </w:p>
    <w:p w:rsidR="00157740" w:rsidRDefault="00157740" w:rsidP="00157740">
      <w:pPr>
        <w:pStyle w:val="p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3"/>
          <w:rFonts w:ascii="Arial" w:hAnsi="Arial" w:cs="Arial"/>
          <w:i/>
          <w:iCs/>
          <w:color w:val="000000"/>
          <w:sz w:val="21"/>
          <w:szCs w:val="21"/>
        </w:rPr>
        <w:t>В приложение в этом случае включается копия ответа районного (городского) прокурора.</w:t>
      </w:r>
    </w:p>
    <w:p w:rsidR="006F1B3F" w:rsidRDefault="006F1B3F"/>
    <w:sectPr w:rsidR="006F1B3F" w:rsidSect="0076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57740"/>
    <w:rsid w:val="00157740"/>
    <w:rsid w:val="006F1B3F"/>
    <w:rsid w:val="00762F9D"/>
    <w:rsid w:val="007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9D"/>
  </w:style>
  <w:style w:type="paragraph" w:styleId="1">
    <w:name w:val="heading 1"/>
    <w:basedOn w:val="a"/>
    <w:next w:val="a"/>
    <w:link w:val="10"/>
    <w:qFormat/>
    <w:rsid w:val="007D08E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57740"/>
  </w:style>
  <w:style w:type="paragraph" w:customStyle="1" w:styleId="p2">
    <w:name w:val="p2"/>
    <w:basedOn w:val="a"/>
    <w:rsid w:val="001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57740"/>
  </w:style>
  <w:style w:type="paragraph" w:customStyle="1" w:styleId="p5">
    <w:name w:val="p5"/>
    <w:basedOn w:val="a"/>
    <w:rsid w:val="001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57740"/>
  </w:style>
  <w:style w:type="character" w:customStyle="1" w:styleId="10">
    <w:name w:val="Заголовок 1 Знак"/>
    <w:basedOn w:val="a0"/>
    <w:link w:val="1"/>
    <w:rsid w:val="007D0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rsid w:val="007D08ED"/>
    <w:rPr>
      <w:color w:val="0000FF"/>
      <w:u w:val="single"/>
    </w:rPr>
  </w:style>
  <w:style w:type="table" w:styleId="a4">
    <w:name w:val="Table Grid"/>
    <w:basedOn w:val="a1"/>
    <w:rsid w:val="007D08ED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2016-01-21T13:36:00Z</dcterms:created>
  <dcterms:modified xsi:type="dcterms:W3CDTF">2016-01-25T21:07:00Z</dcterms:modified>
</cp:coreProperties>
</file>