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8A" w:rsidRPr="0066018A" w:rsidRDefault="0066018A" w:rsidP="0066018A">
      <w:pPr>
        <w:shd w:val="clear" w:color="auto" w:fill="F6F6F6"/>
        <w:spacing w:after="0" w:line="193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b/>
          <w:bCs/>
          <w:color w:val="FF0000"/>
          <w:sz w:val="16"/>
          <w:lang w:eastAsia="ru-RU"/>
        </w:rPr>
        <w:t>Образец претензии для возврата технически сложного товара с недостатком, обнаруженным в течение 15 дней с момента покупки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6018A" w:rsidRPr="0066018A" w:rsidRDefault="0066018A" w:rsidP="0066018A">
      <w:pPr>
        <w:shd w:val="clear" w:color="auto" w:fill="F6F6F6"/>
        <w:spacing w:after="0" w:line="193" w:lineRule="atLeast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Кому:_______________________________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(название организации или ИП - продавца)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Адрес:_______________________________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от потребителя:_______________________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Адрес:_______________________________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proofErr w:type="spellStart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_________________Тел</w:t>
      </w:r>
      <w:proofErr w:type="spellEnd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:________________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center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proofErr w:type="gramStart"/>
      <w:r w:rsidRPr="0066018A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П</w:t>
      </w:r>
      <w:proofErr w:type="gramEnd"/>
      <w:r w:rsidRPr="0066018A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 xml:space="preserve"> Р Е Т Е Н З И Я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</w:p>
    <w:p w:rsidR="0066018A" w:rsidRPr="0066018A" w:rsidRDefault="0066018A" w:rsidP="0066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8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6F6F6"/>
          <w:lang w:eastAsia="ru-RU"/>
        </w:rPr>
        <w:t> 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«____»</w:t>
      </w:r>
      <w:proofErr w:type="spellStart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_____________________г</w:t>
      </w:r>
      <w:proofErr w:type="spellEnd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.  мною приобрете</w:t>
      </w:r>
      <w:proofErr w:type="gramStart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н(</w:t>
      </w:r>
      <w:proofErr w:type="gramEnd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а)  __________________ ______________________________ марки ______________________,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Гарантийный срок на товар составляет _________________________________________.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В процессе эксплуатации,  </w:t>
      </w:r>
      <w:proofErr w:type="gramStart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через</w:t>
      </w:r>
      <w:proofErr w:type="gramEnd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 ______ </w:t>
      </w:r>
      <w:proofErr w:type="gramStart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дней</w:t>
      </w:r>
      <w:proofErr w:type="gramEnd"/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, проявились недостатки, а именно:_______________________ (опишите недостатки).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В соответствии с п. 1 ст. 18 </w:t>
      </w:r>
      <w:hyperlink r:id="rId4" w:history="1">
        <w:r w:rsidRPr="0066018A">
          <w:rPr>
            <w:rFonts w:ascii="Verdana" w:eastAsia="Times New Roman" w:hAnsi="Verdana" w:cs="Times New Roman"/>
            <w:i/>
            <w:iCs/>
            <w:color w:val="1F5FA0"/>
            <w:sz w:val="16"/>
            <w:u w:val="single"/>
            <w:lang w:eastAsia="ru-RU"/>
          </w:rPr>
          <w:t>Закона РФ «О защите прав потребителей»</w:t>
        </w:r>
      </w:hyperlink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 в отношении технически сложного товара потребитель в случае обнаружения в нем недостатков вправе: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- потребовать замены на товар этой же марки (модели, артикула);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- потребовать соразмерного уменьшения покупной цены;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- отказаться от исполнения договора купли-продажи и потребовать возврата уплаченной за  товар  суммы.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На основании вышеизложенного,  в соответствии со ст. 18 </w:t>
      </w: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 </w:t>
      </w:r>
      <w:hyperlink r:id="rId5" w:history="1">
        <w:r w:rsidRPr="0066018A">
          <w:rPr>
            <w:rFonts w:ascii="Verdana" w:eastAsia="Times New Roman" w:hAnsi="Verdana" w:cs="Times New Roman"/>
            <w:i/>
            <w:iCs/>
            <w:color w:val="1F5FA0"/>
            <w:sz w:val="16"/>
            <w:u w:val="single"/>
            <w:lang w:eastAsia="ru-RU"/>
          </w:rPr>
          <w:t>Закона РФ «О защите прав потребителей»</w:t>
        </w:r>
      </w:hyperlink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, требую:_______________________________________________________ (указать одно своих требований).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В случае  отклонения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</w:t>
      </w: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 убытков и морального вреда </w:t>
      </w: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(основание:  ст. ст. 13-15</w:t>
      </w: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 </w:t>
      </w:r>
      <w:hyperlink r:id="rId6" w:history="1">
        <w:r w:rsidRPr="0066018A">
          <w:rPr>
            <w:rFonts w:ascii="Verdana" w:eastAsia="Times New Roman" w:hAnsi="Verdana" w:cs="Times New Roman"/>
            <w:i/>
            <w:iCs/>
            <w:color w:val="1F5FA0"/>
            <w:sz w:val="16"/>
            <w:u w:val="single"/>
            <w:lang w:eastAsia="ru-RU"/>
          </w:rPr>
          <w:t>Закона РФ «О защите прав потребителей»</w:t>
        </w:r>
      </w:hyperlink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).</w:t>
      </w:r>
    </w:p>
    <w:p w:rsidR="0066018A" w:rsidRPr="0066018A" w:rsidRDefault="0066018A" w:rsidP="0066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8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6F6F6"/>
          <w:lang w:eastAsia="ru-RU"/>
        </w:rPr>
        <w:t>     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 </w:t>
      </w:r>
      <w:hyperlink r:id="rId7" w:history="1">
        <w:r w:rsidRPr="0066018A">
          <w:rPr>
            <w:rFonts w:ascii="Verdana" w:eastAsia="Times New Roman" w:hAnsi="Verdana" w:cs="Times New Roman"/>
            <w:i/>
            <w:iCs/>
            <w:color w:val="000000"/>
            <w:sz w:val="16"/>
            <w:lang w:eastAsia="ru-RU"/>
          </w:rPr>
          <w:t>потребителя.</w:t>
        </w:r>
      </w:hyperlink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Предлагаю спор решить в досудебном  порядке.</w:t>
      </w:r>
    </w:p>
    <w:p w:rsidR="0066018A" w:rsidRPr="0066018A" w:rsidRDefault="0066018A" w:rsidP="0066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8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6F6F6"/>
          <w:lang w:eastAsia="ru-RU"/>
        </w:rPr>
        <w:t> 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Ответ прошу сообщить в письменной форме в установленные Законом сроки.</w:t>
      </w:r>
    </w:p>
    <w:p w:rsidR="0066018A" w:rsidRPr="0066018A" w:rsidRDefault="0066018A" w:rsidP="0066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8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6F6F6"/>
          <w:lang w:eastAsia="ru-RU"/>
        </w:rPr>
        <w:t> 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</w:t>
      </w:r>
      <w:r w:rsidRPr="0066018A">
        <w:rPr>
          <w:rFonts w:ascii="Verdana" w:eastAsia="Times New Roman" w:hAnsi="Verdana" w:cs="Times New Roman"/>
          <w:i/>
          <w:iCs/>
          <w:color w:val="000000"/>
          <w:sz w:val="16"/>
          <w:lang w:eastAsia="ru-RU"/>
        </w:rPr>
        <w:t> </w:t>
      </w:r>
      <w:hyperlink r:id="rId8" w:history="1">
        <w:r w:rsidRPr="0066018A">
          <w:rPr>
            <w:rFonts w:ascii="Verdana" w:eastAsia="Times New Roman" w:hAnsi="Verdana" w:cs="Times New Roman"/>
            <w:i/>
            <w:iCs/>
            <w:color w:val="1F5FA0"/>
            <w:sz w:val="16"/>
            <w:u w:val="single"/>
            <w:lang w:eastAsia="ru-RU"/>
          </w:rPr>
          <w:t>Закона РФ «О защите прав потребителей»</w:t>
        </w:r>
      </w:hyperlink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).</w:t>
      </w:r>
    </w:p>
    <w:p w:rsidR="0066018A" w:rsidRPr="0066018A" w:rsidRDefault="0066018A" w:rsidP="0066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8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6F6F6"/>
          <w:lang w:eastAsia="ru-RU"/>
        </w:rPr>
        <w:t> 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Приложение:______________ (копии документов, удостоверяющих факт покупки товара и других документов, имеющих отношение к сделке).</w:t>
      </w:r>
    </w:p>
    <w:p w:rsidR="0066018A" w:rsidRPr="0066018A" w:rsidRDefault="0066018A" w:rsidP="0066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8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6F6F6"/>
          <w:lang w:eastAsia="ru-RU"/>
        </w:rPr>
        <w:t>   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Дата_________________                                                                           Подпись______________</w:t>
      </w:r>
    </w:p>
    <w:p w:rsidR="0066018A" w:rsidRPr="0066018A" w:rsidRDefault="0066018A" w:rsidP="0066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8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6F6F6"/>
          <w:lang w:eastAsia="ru-RU"/>
        </w:rPr>
        <w:t> 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______________________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6601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Отметка о получении претензии продавцом (при личном вручении).</w:t>
      </w:r>
    </w:p>
    <w:p w:rsidR="0066018A" w:rsidRPr="0066018A" w:rsidRDefault="0066018A" w:rsidP="0066018A">
      <w:pPr>
        <w:shd w:val="clear" w:color="auto" w:fill="F6F6F6"/>
        <w:spacing w:after="0" w:line="193" w:lineRule="atLeas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</w:p>
    <w:p w:rsidR="007D629B" w:rsidRDefault="007D629B"/>
    <w:sectPr w:rsidR="007D629B" w:rsidSect="007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018A"/>
    <w:rsid w:val="0066018A"/>
    <w:rsid w:val="007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18A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66018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601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018A"/>
    <w:rPr>
      <w:i/>
      <w:iCs/>
    </w:rPr>
  </w:style>
  <w:style w:type="character" w:customStyle="1" w:styleId="apple-converted-space">
    <w:name w:val="apple-converted-space"/>
    <w:basedOn w:val="a0"/>
    <w:rsid w:val="0066018A"/>
  </w:style>
  <w:style w:type="character" w:styleId="a6">
    <w:name w:val="Hyperlink"/>
    <w:basedOn w:val="a0"/>
    <w:uiPriority w:val="99"/>
    <w:semiHidden/>
    <w:unhideWhenUsed/>
    <w:rsid w:val="00660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rebinforms.ru/zakonodatelstvo/zakony/zakon_o_zawite_prav_potrebitele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trebinform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trebinforms.ru/zakonodatelstvo/zakony/zakon_o_zawite_prav_potrebitelej/" TargetMode="External"/><Relationship Id="rId5" Type="http://schemas.openxmlformats.org/officeDocument/2006/relationships/hyperlink" Target="http://www.potrebinforms.ru/zakonodatelstvo/zakony/zakon_o_zawite_prav_potrebitelej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trebinforms.ru/zakonodatelstvo/zakony/zakon_o_zawite_prav_potrebitelej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3299</Characters>
  <Application>Microsoft Office Word</Application>
  <DocSecurity>0</DocSecurity>
  <Lines>27</Lines>
  <Paragraphs>7</Paragraphs>
  <ScaleCrop>false</ScaleCrop>
  <Company>Krokoz™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Santez</cp:lastModifiedBy>
  <cp:revision>1</cp:revision>
  <dcterms:created xsi:type="dcterms:W3CDTF">2015-10-12T17:19:00Z</dcterms:created>
  <dcterms:modified xsi:type="dcterms:W3CDTF">2015-10-12T17:23:00Z</dcterms:modified>
</cp:coreProperties>
</file>