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0" w:rsidRDefault="00BD68D0" w:rsidP="00BD68D0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BD68D0" w:rsidRPr="007107CE" w:rsidTr="00194A42">
        <w:trPr>
          <w:trHeight w:val="5501"/>
          <w:jc w:val="center"/>
        </w:trPr>
        <w:tc>
          <w:tcPr>
            <w:tcW w:w="9312" w:type="dxa"/>
          </w:tcPr>
          <w:p w:rsidR="00BD68D0" w:rsidRPr="00F8452D" w:rsidRDefault="00BD68D0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BD68D0" w:rsidRPr="007107CE" w:rsidRDefault="00BD68D0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BD68D0" w:rsidRPr="007107CE" w:rsidRDefault="00BD68D0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BD68D0" w:rsidRPr="007107CE" w:rsidRDefault="00BD68D0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BD68D0" w:rsidRPr="007107CE" w:rsidRDefault="00BD68D0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BD68D0" w:rsidRPr="007107CE" w:rsidRDefault="00BD68D0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BD68D0" w:rsidRDefault="00BD68D0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BD68D0" w:rsidRPr="007107CE" w:rsidRDefault="00BD68D0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BD68D0" w:rsidRPr="00BD68D0" w:rsidRDefault="00BD68D0" w:rsidP="00BD68D0">
      <w:pPr>
        <w:shd w:val="clear" w:color="auto" w:fill="FFFFFF"/>
        <w:spacing w:before="192" w:after="192" w:line="448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</w:rPr>
      </w:pPr>
      <w:r>
        <w:br w:type="page"/>
      </w:r>
      <w:r w:rsidRPr="00BD68D0">
        <w:rPr>
          <w:rFonts w:ascii="Open Sans" w:eastAsia="Times New Roman" w:hAnsi="Open Sans" w:cs="Open Sans"/>
          <w:b/>
          <w:bCs/>
          <w:color w:val="333333"/>
          <w:kern w:val="36"/>
          <w:sz w:val="42"/>
          <w:szCs w:val="42"/>
        </w:rPr>
        <w:lastRenderedPageBreak/>
        <w:t>Исковое заявление о взыскании задолженности по заработной плате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Истцы являются работниками швейного цеха в организации. Все истцы являются инвалидами. Между каждым из них с организацией заключен трудовой договор. Последние месяцы, в нарушение требований ТК РФ, истцам не выплачивается заработная плата. Истцы неоднократно обращались к организации с устными требованиями о выплате задолженности по заработным платам, на что они получали немотивированные отказы. Данные действия со стороны организации, по задержке выплаты заработной платы, грубейшим образом нарушают права истцов как работников. При этом, в связи с невыплатой истцам, инвалидам III группы по слуху, заработной платы в течение длительного времени, всем им были причинены значительные нравственные страдания по вине организации. Истцы просят суд взыскать с организации в их пользу задолженность по выплате заработной платы. Взыскать с организации проценты за просрочку выплаты заработной платы.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В ________________ районный суд г. 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Истцы: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1.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2.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3.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4.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5.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6.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7. 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Ответчик: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Общество с ограниченной ответственностью «_______________________»</w:t>
      </w:r>
      <w:r w:rsidRPr="00BD68D0">
        <w:rPr>
          <w:rFonts w:ascii="Helvetica" w:eastAsia="Times New Roman" w:hAnsi="Helvetica" w:cs="Helvetica"/>
          <w:color w:val="333333"/>
          <w:sz w:val="26"/>
        </w:rPr>
        <w:t> 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Адрес: 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Исковое заявление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о взыскании задолженности по заработной плате, процентов,</w:t>
      </w:r>
      <w:r w:rsidRPr="00BD68D0">
        <w:rPr>
          <w:rFonts w:ascii="Helvetica" w:eastAsia="Times New Roman" w:hAnsi="Helvetica" w:cs="Helvetica"/>
          <w:color w:val="333333"/>
          <w:sz w:val="26"/>
        </w:rPr>
        <w:t> 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компенсации морального вреда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Мы, _________________________________________________________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_____________________________________________________________ 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являемся работниками швейного цеха, Общества с ограниченной ответственностью «_____________» (далее Работодатель). Все мы являемся инвалидами III группы по слуху.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Между каждым из нас и Работодателем заключен трудовой договор, в соответствии с требованиями которого, одной из обязанностей Работодателя является оплата труда Работника за выполнение им трудовых обязанностей.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В силу ряда причин, которые Работодатель отказывается объяснять, последние месяцы, в нарушение требований ТК РФ, нам не выплачивается заработная плата.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Так, задолженность по выплате заработной платы ______________ за период с __________ г. по настоящее время составляет ________ руб. __ коп.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Задолженность по выплате заработной платы ___________ за период с _____________ г. по настоящее время составляет __________ руб. __ коп.</w:t>
      </w:r>
      <w:r w:rsidRPr="00BD68D0">
        <w:rPr>
          <w:rFonts w:ascii="Helvetica" w:eastAsia="Times New Roman" w:hAnsi="Helvetica" w:cs="Helvetica"/>
          <w:color w:val="333333"/>
          <w:sz w:val="26"/>
        </w:rPr>
        <w:t> 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Задолженность по выплате заработной платы ________________ за период с _________ г. по настоящее время составляет _________ руб. __ коп.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Задолженность по выплате заработной платы ________________ составляет __________ руб. __ коп.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Задолженность по выплате заработной платы ______________ составляет __________ руб. __ коп.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Задолженность по выплате заработной платы ______________ составляет __________ руб. __ коп.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Задолженность по выплате заработной платы ______________ составляет __________ руб. __ коп.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Мы неоднократно обращались к Работодателю с устными требованиями о выплате задолженности по заработным платам, на что получали немотивированные отказы. Отказывали нам так же и в получении справок по форме ________. Такую справку бухгалтерия ООО «______________», после многочисленных обращений и жалоб, выдала лишь 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Более того, осуществление трудовой деятельности нами не прекращалось, в виду частых обещаний Работодателя погасить вышеуказанные задолженности по выплате заработной платы.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Данные действия со стороны Работодателя, по задержке выплаты заработной платы, грубейшим образом нарушают наши права как Работников.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При этом, в связи с невыплатой нам, инвалидам III группы по слуху, заработной платы в течение длительного времени (в некоторых случаях срок задержки доходит до полугода), всем нам были причинены значительные нравственные страдания по вине Работодателя.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Как указывается в ст. 37 Конституции РФ труд свободен. Принудительный труд запрещен.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 xml:space="preserve"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минимального размера оплаты труда, а также право на защиту от безработицы.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Так же, в соответствии со ст. 136 ТК РФ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На основании ст. 142 ТК РФ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ТК РФ и иными федеральными законами.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 xml:space="preserve">В соответствии со ст. 5.27 </w:t>
      </w:r>
      <w:proofErr w:type="spellStart"/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КоАП</w:t>
      </w:r>
      <w:proofErr w:type="spellEnd"/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 xml:space="preserve">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Так, 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BD68D0">
        <w:rPr>
          <w:rFonts w:ascii="Helvetica" w:eastAsia="Times New Roman" w:hAnsi="Helvetica" w:cs="Helvetica"/>
          <w:color w:val="333333"/>
          <w:sz w:val="26"/>
        </w:rPr>
        <w:t> 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Исходя из количества дней задержки для каждого человека, рассчитать количество процентов по формуле: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Количество дней * сумму задолженности по ЗП * ______ = сумма процентов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Где: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___ – ставка рефинансирования ЦБ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Так же, 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В случае возникновения спора факт причинения работнику морального 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вреда и размеры его возмещения определяются судом независимо от подлежащего возмещению имущественного ущерба.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Таким образом, в случае отказа или возникновения спора о компенсации нам причиненного морального вреда, мы вынуждены будем обратиться в суд, за защитой своих нарушенных трудовых прав.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Более того, в соответствии с п. 63 Постановления Пленума Верховного Суда РФ «О применении судами Российской Федерации Трудового кодекса Российской Федерации» учитывая, что ТК РФ не содержит каких-либо ограничений для компенсации морального вреда и в иных случаях нарушения трудовых прав работников, суд в силу ст. 21 (абзац четырнадцатый части первой) и 237 ТК РФ вправе удовлетворить требование работника о компенсации морального вреда, причиненного ему любыми неправомерными действиями или бездействием работодателя, в том числе и при нарушении его имущественных прав (например, при задержке выплаты заработной платы).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Размер компенсации морального вреда, причиненного каждому из нас, за весь период задержки выплаты заработной платы составляет ___________________ руб. _______ коп. для каждого Работника.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Таким образом, Работодателем грубейшим образом нарушаются требования Трудового законодательства Российской Федерации.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При этом, для восстановления своих нарушенных прав мы, как люди, не имеющие юридических навыков и знаний, были вынуждены обратиться за профессиональной юридической помощью. Так, в соответствии (указать документ, на основании которого осуществлялась юр. помощь, квитанции об оплате по договору и какие именно услуги были оказаны)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Все юридические услуги были оказаны нам добросовестно и в полном объеме. Все расходы на оплату юридических услуг были понесены нами фактически, в связи с чем, считаем разумным взыскать с ответчика все, фактические понесенные нами расходы на оплату юридических услуг.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Так, в соответствии со ст. 98 ГПК РФ стороне, в пользу которой состоялось решение суда, суд присуждает возместить с другой стороны все понесенные по делу судебные расходы.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 xml:space="preserve">Так же, в соответствии со ст. 100 ГПК РФ стороне, в пользу которой состоялось решение суда, по ее письменному ходатайству суд присуждает 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lastRenderedPageBreak/>
        <w:t>с другой стороны расходы на оплату услуг представителя в разумных пределах.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На основании изложенного и руководствуясь ст. 131,132 ГПК РФ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ПРОСИМ: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1. Взыскать с Ответчика в пользу Истцов задолженность по выплате заработной платы;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2. Взыскать с Ответчика в пользу Истцов проценты за просрочку выплаты заработной платы в соответствии со ст. 236 ТК РФ;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3. Взыскать с Ответчика в пользу Истцов расходы, связанные с ведением дела в суде в размере 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Приложение: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1. Копии трудовых договоров;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2. Копии справок;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3. Указать иные документы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1._________________________________________________________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2._________________________________________________________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3._________________________________________________________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4._________________________________________________________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5._________________________________________________________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6.__________________________________________________________</w:t>
      </w:r>
    </w:p>
    <w:p w:rsidR="00BD68D0" w:rsidRPr="00BD68D0" w:rsidRDefault="00BD68D0" w:rsidP="00BD68D0">
      <w:pPr>
        <w:shd w:val="clear" w:color="auto" w:fill="FFFFFF"/>
        <w:spacing w:after="144"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7.__________________________________________________________</w:t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</w: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br/>
        <w:t>« »____________ г.</w:t>
      </w:r>
    </w:p>
    <w:p w:rsidR="00BD68D0" w:rsidRPr="00BD68D0" w:rsidRDefault="00BD68D0" w:rsidP="00BD68D0">
      <w:pPr>
        <w:shd w:val="clear" w:color="auto" w:fill="FFFFFF"/>
        <w:spacing w:line="291" w:lineRule="atLeast"/>
        <w:rPr>
          <w:rFonts w:ascii="Helvetica" w:eastAsia="Times New Roman" w:hAnsi="Helvetica" w:cs="Helvetica"/>
          <w:color w:val="333333"/>
          <w:sz w:val="26"/>
          <w:szCs w:val="26"/>
        </w:rPr>
      </w:pPr>
      <w:r w:rsidRPr="00BD68D0">
        <w:rPr>
          <w:rFonts w:ascii="Helvetica" w:eastAsia="Times New Roman" w:hAnsi="Helvetica" w:cs="Helvetica"/>
          <w:color w:val="333333"/>
          <w:sz w:val="26"/>
          <w:szCs w:val="26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characterSpacingControl w:val="doNotCompress"/>
  <w:compat/>
  <w:rsids>
    <w:rsidRoot w:val="00BD68D0"/>
    <w:rsid w:val="00266FF0"/>
    <w:rsid w:val="00310EB9"/>
    <w:rsid w:val="003B57E0"/>
    <w:rsid w:val="004853D6"/>
    <w:rsid w:val="00526D20"/>
    <w:rsid w:val="00602610"/>
    <w:rsid w:val="00651DA7"/>
    <w:rsid w:val="006A4779"/>
    <w:rsid w:val="006C4BD3"/>
    <w:rsid w:val="00945446"/>
    <w:rsid w:val="00970815"/>
    <w:rsid w:val="00993F9F"/>
    <w:rsid w:val="00A37DC5"/>
    <w:rsid w:val="00BD68D0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BD68D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BD68D0"/>
  </w:style>
  <w:style w:type="table" w:styleId="a9">
    <w:name w:val="Table Grid"/>
    <w:basedOn w:val="a1"/>
    <w:rsid w:val="00BD68D0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8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2007">
          <w:marLeft w:val="0"/>
          <w:marRight w:val="0"/>
          <w:marTop w:val="32"/>
          <w:marBottom w:val="16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12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1663</Words>
  <Characters>9485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2016-02-06T13:41:00Z</dcterms:created>
  <dcterms:modified xsi:type="dcterms:W3CDTF">2016-02-06T13:45:00Z</dcterms:modified>
</cp:coreProperties>
</file>