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D7" w:rsidRDefault="001A57D7" w:rsidP="001A57D7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A57D7" w:rsidRPr="007107CE" w:rsidTr="00584A49">
        <w:trPr>
          <w:trHeight w:val="5501"/>
          <w:jc w:val="center"/>
        </w:trPr>
        <w:tc>
          <w:tcPr>
            <w:tcW w:w="9312" w:type="dxa"/>
          </w:tcPr>
          <w:p w:rsidR="001A57D7" w:rsidRPr="00F8452D" w:rsidRDefault="001A57D7" w:rsidP="00584A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A57D7" w:rsidRPr="007107CE" w:rsidRDefault="001A57D7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1A57D7" w:rsidRPr="007107CE" w:rsidRDefault="001A57D7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A57D7" w:rsidRPr="007107CE" w:rsidRDefault="001A57D7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A57D7" w:rsidRPr="007107CE" w:rsidRDefault="001A57D7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A57D7" w:rsidRPr="007107CE" w:rsidRDefault="001A57D7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A57D7" w:rsidRDefault="001A57D7" w:rsidP="00584A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A57D7" w:rsidRPr="007107CE" w:rsidRDefault="001A57D7" w:rsidP="00584A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A57D7" w:rsidRDefault="001A57D7">
      <w:r>
        <w:br w:type="page"/>
      </w:r>
    </w:p>
    <w:tbl>
      <w:tblPr>
        <w:tblW w:w="9621" w:type="dxa"/>
        <w:tblBorders>
          <w:top w:val="single" w:sz="4" w:space="0" w:color="7F1401"/>
          <w:left w:val="single" w:sz="4" w:space="0" w:color="7F1401"/>
          <w:bottom w:val="single" w:sz="4" w:space="0" w:color="7F1401"/>
          <w:right w:val="single" w:sz="4" w:space="0" w:color="7F140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3"/>
        <w:gridCol w:w="6838"/>
      </w:tblGrid>
      <w:tr w:rsidR="008A0A65" w:rsidRPr="008A0A65" w:rsidTr="001A5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dxa"/>
              <w:left w:w="133" w:type="dxa"/>
              <w:bottom w:w="133" w:type="dxa"/>
              <w:right w:w="133" w:type="dxa"/>
            </w:tcMar>
            <w:vAlign w:val="bottom"/>
            <w:hideMark/>
          </w:tcPr>
          <w:p w:rsidR="008A0A65" w:rsidRPr="008A0A65" w:rsidRDefault="008A0A65" w:rsidP="008A0A65">
            <w:pPr>
              <w:spacing w:after="0" w:line="240" w:lineRule="atLeast"/>
              <w:rPr>
                <w:rFonts w:ascii="inherit" w:eastAsia="Times New Roman" w:hAnsi="inherit" w:cs="Arial"/>
                <w:b/>
                <w:color w:val="FF0000"/>
                <w:sz w:val="19"/>
                <w:szCs w:val="19"/>
              </w:rPr>
            </w:pPr>
            <w:r w:rsidRPr="008A0A65">
              <w:rPr>
                <w:rFonts w:ascii="inherit" w:eastAsia="Times New Roman" w:hAnsi="inherit" w:cs="Arial"/>
                <w:b/>
                <w:color w:val="FF0000"/>
                <w:sz w:val="19"/>
                <w:szCs w:val="19"/>
              </w:rPr>
              <w:lastRenderedPageBreak/>
              <w:t>Защищаемся, но не спорим. Аргументируем свою позицию. Сожалеем по конкретному поводу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dxa"/>
              <w:left w:w="133" w:type="dxa"/>
              <w:bottom w:w="133" w:type="dxa"/>
              <w:right w:w="133" w:type="dxa"/>
            </w:tcMar>
            <w:vAlign w:val="bottom"/>
            <w:hideMark/>
          </w:tcPr>
          <w:p w:rsidR="008A0A65" w:rsidRPr="008A0A65" w:rsidRDefault="008A0A65" w:rsidP="008A0A65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sz w:val="19"/>
                <w:szCs w:val="19"/>
              </w:rPr>
            </w:pPr>
            <w:r w:rsidRPr="008A0A65">
              <w:rPr>
                <w:rFonts w:ascii="inherit" w:eastAsia="Times New Roman" w:hAnsi="inherit" w:cs="Arial"/>
                <w:i/>
                <w:iCs/>
                <w:sz w:val="19"/>
                <w:szCs w:val="19"/>
                <w:bdr w:val="none" w:sz="0" w:space="0" w:color="auto" w:frame="1"/>
              </w:rPr>
              <w:t>Я с сожалением узнал, что после применения выпускаемого нашей компанией удобрения для комнатных растений «</w:t>
            </w:r>
            <w:proofErr w:type="spellStart"/>
            <w:r w:rsidRPr="008A0A65">
              <w:rPr>
                <w:rFonts w:ascii="inherit" w:eastAsia="Times New Roman" w:hAnsi="inherit" w:cs="Arial"/>
                <w:i/>
                <w:iCs/>
                <w:sz w:val="19"/>
                <w:szCs w:val="19"/>
                <w:bdr w:val="none" w:sz="0" w:space="0" w:color="auto" w:frame="1"/>
              </w:rPr>
              <w:t>РостМакс</w:t>
            </w:r>
            <w:proofErr w:type="spellEnd"/>
            <w:r w:rsidRPr="008A0A65">
              <w:rPr>
                <w:rFonts w:ascii="inherit" w:eastAsia="Times New Roman" w:hAnsi="inherit" w:cs="Arial"/>
                <w:i/>
                <w:iCs/>
                <w:sz w:val="19"/>
                <w:szCs w:val="19"/>
                <w:bdr w:val="none" w:sz="0" w:space="0" w:color="auto" w:frame="1"/>
              </w:rPr>
              <w:t xml:space="preserve">» у Вас возник приступ кашля и </w:t>
            </w:r>
            <w:proofErr w:type="spellStart"/>
            <w:r w:rsidRPr="008A0A65">
              <w:rPr>
                <w:rFonts w:ascii="inherit" w:eastAsia="Times New Roman" w:hAnsi="inherit" w:cs="Arial"/>
                <w:i/>
                <w:iCs/>
                <w:sz w:val="19"/>
                <w:szCs w:val="19"/>
                <w:bdr w:val="none" w:sz="0" w:space="0" w:color="auto" w:frame="1"/>
              </w:rPr>
              <w:t>першение</w:t>
            </w:r>
            <w:proofErr w:type="spellEnd"/>
            <w:r w:rsidRPr="008A0A65">
              <w:rPr>
                <w:rFonts w:ascii="inherit" w:eastAsia="Times New Roman" w:hAnsi="inherit" w:cs="Arial"/>
                <w:i/>
                <w:iCs/>
                <w:sz w:val="19"/>
                <w:szCs w:val="19"/>
                <w:bdr w:val="none" w:sz="0" w:space="0" w:color="auto" w:frame="1"/>
              </w:rPr>
              <w:t xml:space="preserve"> в горле.</w:t>
            </w:r>
          </w:p>
          <w:p w:rsidR="008A0A65" w:rsidRPr="008A0A65" w:rsidRDefault="008A0A65" w:rsidP="008A0A65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sz w:val="19"/>
                <w:szCs w:val="19"/>
              </w:rPr>
            </w:pPr>
            <w:r w:rsidRPr="008A0A65">
              <w:rPr>
                <w:rFonts w:ascii="inherit" w:eastAsia="Times New Roman" w:hAnsi="inherit" w:cs="Arial"/>
                <w:i/>
                <w:iCs/>
                <w:sz w:val="19"/>
                <w:szCs w:val="19"/>
                <w:bdr w:val="none" w:sz="0" w:space="0" w:color="auto" w:frame="1"/>
              </w:rPr>
              <w:t>Наши эксперты внимательно проанализировали описанную Вами ситуацию и сообщили мне следующее. Средство «</w:t>
            </w:r>
            <w:proofErr w:type="spellStart"/>
            <w:r w:rsidRPr="008A0A65">
              <w:rPr>
                <w:rFonts w:ascii="inherit" w:eastAsia="Times New Roman" w:hAnsi="inherit" w:cs="Arial"/>
                <w:i/>
                <w:iCs/>
                <w:sz w:val="19"/>
                <w:szCs w:val="19"/>
                <w:bdr w:val="none" w:sz="0" w:space="0" w:color="auto" w:frame="1"/>
              </w:rPr>
              <w:t>РостМакс</w:t>
            </w:r>
            <w:proofErr w:type="spellEnd"/>
            <w:r w:rsidRPr="008A0A65">
              <w:rPr>
                <w:rFonts w:ascii="inherit" w:eastAsia="Times New Roman" w:hAnsi="inherit" w:cs="Arial"/>
                <w:i/>
                <w:iCs/>
                <w:sz w:val="19"/>
                <w:szCs w:val="19"/>
                <w:bdr w:val="none" w:sz="0" w:space="0" w:color="auto" w:frame="1"/>
              </w:rPr>
              <w:t xml:space="preserve">» вносится непосредственно в почву, не испаряется, не распыляется в воздухе и не имеет запаха. Поэтому возможность раздражения дыхательных путей, кашля и </w:t>
            </w:r>
            <w:proofErr w:type="spellStart"/>
            <w:r w:rsidRPr="008A0A65">
              <w:rPr>
                <w:rFonts w:ascii="inherit" w:eastAsia="Times New Roman" w:hAnsi="inherit" w:cs="Arial"/>
                <w:i/>
                <w:iCs/>
                <w:sz w:val="19"/>
                <w:szCs w:val="19"/>
                <w:bdr w:val="none" w:sz="0" w:space="0" w:color="auto" w:frame="1"/>
              </w:rPr>
              <w:t>першения</w:t>
            </w:r>
            <w:proofErr w:type="spellEnd"/>
            <w:r w:rsidRPr="008A0A65">
              <w:rPr>
                <w:rFonts w:ascii="inherit" w:eastAsia="Times New Roman" w:hAnsi="inherit" w:cs="Arial"/>
                <w:i/>
                <w:iCs/>
                <w:sz w:val="19"/>
                <w:szCs w:val="19"/>
                <w:bdr w:val="none" w:sz="0" w:space="0" w:color="auto" w:frame="1"/>
              </w:rPr>
              <w:t xml:space="preserve"> в горле в результате применения средства полностью исключена.</w:t>
            </w:r>
          </w:p>
        </w:tc>
      </w:tr>
      <w:tr w:rsidR="008A0A65" w:rsidRPr="008A0A65" w:rsidTr="001A5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dxa"/>
              <w:left w:w="133" w:type="dxa"/>
              <w:bottom w:w="133" w:type="dxa"/>
              <w:right w:w="133" w:type="dxa"/>
            </w:tcMar>
            <w:vAlign w:val="bottom"/>
            <w:hideMark/>
          </w:tcPr>
          <w:p w:rsidR="008A0A65" w:rsidRPr="008A0A65" w:rsidRDefault="008A0A65" w:rsidP="008A0A65">
            <w:pPr>
              <w:spacing w:after="0" w:line="240" w:lineRule="atLeast"/>
              <w:rPr>
                <w:rFonts w:ascii="inherit" w:eastAsia="Times New Roman" w:hAnsi="inherit" w:cs="Arial"/>
                <w:b/>
                <w:color w:val="FF0000"/>
                <w:sz w:val="19"/>
                <w:szCs w:val="19"/>
              </w:rPr>
            </w:pPr>
            <w:r w:rsidRPr="008A0A65">
              <w:rPr>
                <w:rFonts w:ascii="inherit" w:eastAsia="Times New Roman" w:hAnsi="inherit" w:cs="Arial"/>
                <w:b/>
                <w:color w:val="FF0000"/>
                <w:sz w:val="19"/>
                <w:szCs w:val="19"/>
              </w:rPr>
              <w:t>Действуем как разумные люди.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dxa"/>
              <w:left w:w="133" w:type="dxa"/>
              <w:bottom w:w="133" w:type="dxa"/>
              <w:right w:w="133" w:type="dxa"/>
            </w:tcMar>
            <w:vAlign w:val="bottom"/>
            <w:hideMark/>
          </w:tcPr>
          <w:p w:rsidR="008A0A65" w:rsidRPr="008A0A65" w:rsidRDefault="008A0A65" w:rsidP="008A0A65">
            <w:pPr>
              <w:spacing w:after="0" w:line="240" w:lineRule="atLeast"/>
              <w:rPr>
                <w:rFonts w:ascii="inherit" w:eastAsia="Times New Roman" w:hAnsi="inherit" w:cs="Arial"/>
                <w:sz w:val="19"/>
                <w:szCs w:val="19"/>
              </w:rPr>
            </w:pPr>
            <w:r w:rsidRPr="008A0A65">
              <w:rPr>
                <w:rFonts w:ascii="inherit" w:eastAsia="Times New Roman" w:hAnsi="inherit" w:cs="Arial"/>
                <w:i/>
                <w:iCs/>
                <w:sz w:val="19"/>
              </w:rPr>
              <w:t>Тем не менее, благодарю, что Вы сообщили об этой проблеме. Нам важно, чтобы клиенты могли применять «Рост Макс», не беспокоясь о своем здоровье. Поэтому мы решили включить в комплект поставки средства подробное описание механизма его действия и особенностей, благодаря которым средство не может вызывать каких-либо реакций со стороны человеческого организма.</w:t>
            </w:r>
          </w:p>
        </w:tc>
      </w:tr>
      <w:tr w:rsidR="008A0A65" w:rsidRPr="008A0A65" w:rsidTr="001A57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dxa"/>
              <w:left w:w="133" w:type="dxa"/>
              <w:bottom w:w="133" w:type="dxa"/>
              <w:right w:w="133" w:type="dxa"/>
            </w:tcMar>
            <w:vAlign w:val="bottom"/>
            <w:hideMark/>
          </w:tcPr>
          <w:p w:rsidR="008A0A65" w:rsidRPr="008A0A65" w:rsidRDefault="008A0A65" w:rsidP="008A0A65">
            <w:pPr>
              <w:spacing w:after="0" w:line="240" w:lineRule="atLeast"/>
              <w:rPr>
                <w:rFonts w:ascii="inherit" w:eastAsia="Times New Roman" w:hAnsi="inherit" w:cs="Arial"/>
                <w:b/>
                <w:color w:val="FF0000"/>
                <w:sz w:val="19"/>
                <w:szCs w:val="19"/>
              </w:rPr>
            </w:pPr>
            <w:r w:rsidRPr="008A0A65">
              <w:rPr>
                <w:rFonts w:ascii="inherit" w:eastAsia="Times New Roman" w:hAnsi="inherit" w:cs="Arial"/>
                <w:b/>
                <w:color w:val="FF0000"/>
                <w:sz w:val="19"/>
                <w:szCs w:val="19"/>
              </w:rPr>
              <w:t>Показываем желание продолжать отношения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3" w:type="dxa"/>
              <w:left w:w="133" w:type="dxa"/>
              <w:bottom w:w="133" w:type="dxa"/>
              <w:right w:w="133" w:type="dxa"/>
            </w:tcMar>
            <w:vAlign w:val="bottom"/>
            <w:hideMark/>
          </w:tcPr>
          <w:p w:rsidR="008A0A65" w:rsidRPr="008A0A65" w:rsidRDefault="008A0A65" w:rsidP="008A0A65">
            <w:pPr>
              <w:spacing w:after="0" w:line="240" w:lineRule="atLeast"/>
              <w:rPr>
                <w:rFonts w:ascii="inherit" w:eastAsia="Times New Roman" w:hAnsi="inherit" w:cs="Arial"/>
                <w:sz w:val="19"/>
                <w:szCs w:val="19"/>
              </w:rPr>
            </w:pPr>
            <w:r w:rsidRPr="008A0A65">
              <w:rPr>
                <w:rFonts w:ascii="inherit" w:eastAsia="Times New Roman" w:hAnsi="inherit" w:cs="Arial"/>
                <w:i/>
                <w:iCs/>
                <w:sz w:val="19"/>
              </w:rPr>
              <w:t>Тем не менее, благодарю, что Вы сообщили об этой проблеме. Нам важно, чтобы клиенты могли применять «Рост Макс», не беспокоясь о своем здоровье. Поэтому мы решили включить в комплект поставки средства подробное описание механизма его действия и особенностей, благодаря которым средство не может вызывать каких-либо реакций со стороны человеческого организма.</w:t>
            </w:r>
          </w:p>
        </w:tc>
      </w:tr>
    </w:tbl>
    <w:p w:rsidR="00BF3E72" w:rsidRDefault="00BF3E72"/>
    <w:p w:rsidR="008A0A65" w:rsidRDefault="008A0A65" w:rsidP="008A0A65">
      <w:pPr>
        <w:jc w:val="center"/>
        <w:rPr>
          <w:b/>
        </w:rPr>
      </w:pPr>
      <w:r w:rsidRPr="008A0A65">
        <w:rPr>
          <w:b/>
        </w:rPr>
        <w:t>Шаблон</w:t>
      </w:r>
    </w:p>
    <w:p w:rsidR="008A0A65" w:rsidRDefault="008A0A65" w:rsidP="008A0A65">
      <w:pPr>
        <w:jc w:val="center"/>
        <w:rPr>
          <w:b/>
        </w:rPr>
      </w:pPr>
    </w:p>
    <w:p w:rsidR="008A0A65" w:rsidRDefault="008A0A65" w:rsidP="008A0A65">
      <w:pPr>
        <w:jc w:val="center"/>
        <w:rPr>
          <w:b/>
        </w:rPr>
      </w:pPr>
    </w:p>
    <w:p w:rsidR="008A0A65" w:rsidRDefault="008A0A65" w:rsidP="008A0A65">
      <w:pPr>
        <w:jc w:val="center"/>
        <w:rPr>
          <w:b/>
        </w:rPr>
      </w:pPr>
    </w:p>
    <w:p w:rsidR="008A0A65" w:rsidRDefault="008A0A65" w:rsidP="008A0A65">
      <w:pPr>
        <w:jc w:val="center"/>
        <w:rPr>
          <w:b/>
        </w:rPr>
      </w:pPr>
    </w:p>
    <w:p w:rsidR="008A0A65" w:rsidRPr="00E05CCF" w:rsidRDefault="008A0A65" w:rsidP="008A0A65">
      <w:pPr>
        <w:pBdr>
          <w:bottom w:val="single" w:sz="12" w:space="1" w:color="auto"/>
        </w:pBdr>
        <w:jc w:val="center"/>
        <w:rPr>
          <w:b/>
          <w:i/>
          <w:sz w:val="32"/>
        </w:rPr>
      </w:pPr>
      <w:r w:rsidRPr="00E05CCF">
        <w:rPr>
          <w:b/>
          <w:i/>
          <w:sz w:val="32"/>
        </w:rPr>
        <w:t>Общество с ограниченной ответственностью «Вояджер»</w:t>
      </w:r>
    </w:p>
    <w:p w:rsidR="008A0A65" w:rsidRDefault="008A0A65" w:rsidP="008A0A65">
      <w:r>
        <w:t>Адрес: 109000, г. Москва, ул. Ленина, д. 100, офис 202, ИНН 7703015000226 КПП 770101001</w:t>
      </w:r>
    </w:p>
    <w:p w:rsidR="008A0A65" w:rsidRDefault="008A0A65" w:rsidP="008A0A65"/>
    <w:p w:rsidR="008A0A65" w:rsidRDefault="008A0A65" w:rsidP="008A0A65">
      <w:r>
        <w:t>Исх. № 56 от 24 апреля 201</w:t>
      </w:r>
      <w:r w:rsidR="00895152">
        <w:t>_</w:t>
      </w:r>
      <w:r>
        <w:t>г.</w:t>
      </w:r>
    </w:p>
    <w:p w:rsidR="008A0A65" w:rsidRDefault="008A0A65" w:rsidP="008A0A65">
      <w:pPr>
        <w:jc w:val="right"/>
      </w:pPr>
      <w:r>
        <w:t>Генеральному директору</w:t>
      </w:r>
    </w:p>
    <w:p w:rsidR="008A0A65" w:rsidRDefault="008A0A65" w:rsidP="008A0A65">
      <w:pPr>
        <w:jc w:val="right"/>
      </w:pPr>
      <w:r>
        <w:t>ООО «Парус»</w:t>
      </w:r>
    </w:p>
    <w:p w:rsidR="008A0A65" w:rsidRDefault="008A0A65" w:rsidP="008A0A65">
      <w:pPr>
        <w:jc w:val="right"/>
      </w:pPr>
      <w:r>
        <w:t>Волжскому А.П.</w:t>
      </w:r>
    </w:p>
    <w:p w:rsidR="008A0A65" w:rsidRDefault="008A0A65" w:rsidP="008A0A65">
      <w:pPr>
        <w:jc w:val="right"/>
      </w:pPr>
    </w:p>
    <w:p w:rsidR="008A0A65" w:rsidRDefault="008A0A65" w:rsidP="008A0A65">
      <w:pPr>
        <w:jc w:val="center"/>
      </w:pPr>
      <w:r>
        <w:t>Ответ на претензию</w:t>
      </w:r>
    </w:p>
    <w:p w:rsidR="008A0A65" w:rsidRDefault="008A0A65" w:rsidP="008A0A65">
      <w:r>
        <w:tab/>
        <w:t>20 апреля 201</w:t>
      </w:r>
      <w:r w:rsidR="00895152">
        <w:t>_</w:t>
      </w:r>
      <w:r>
        <w:t xml:space="preserve"> года нами было получено претензионное письмо от Вашей компании. Вами была выставлена в наш адрес претензия в размере 500 (Пятьсот) рублей 00 копеек за </w:t>
      </w:r>
      <w:r>
        <w:lastRenderedPageBreak/>
        <w:t xml:space="preserve">задержку сертификатов на оборудование, поставленное 5 марта </w:t>
      </w:r>
      <w:r w:rsidR="00895152">
        <w:t>201_</w:t>
      </w:r>
      <w:r>
        <w:t xml:space="preserve"> года в рамках договора поставки 5-в от 10 января </w:t>
      </w:r>
      <w:r w:rsidR="00895152">
        <w:t>201_</w:t>
      </w:r>
      <w:r>
        <w:t xml:space="preserve"> года.</w:t>
      </w:r>
    </w:p>
    <w:p w:rsidR="008A0A65" w:rsidRDefault="008A0A65" w:rsidP="008A0A65">
      <w:r>
        <w:tab/>
        <w:t>Мы внимательно рассмотрели Вашу претензию и сообщаем Вам, что задержка в отправке сертификатов случилась не по нашей вине. Напоминаем, что, согласно п. 7 договора 5-в от 10.01.1</w:t>
      </w:r>
      <w:r w:rsidR="00895152">
        <w:t>_</w:t>
      </w:r>
      <w:r>
        <w:t xml:space="preserve">г., передача сертификатов должна производиться в течение трех месяцев после оплаты поставки оборудования в полном размере. Вы взяли на себя обязательство оплатить поставку до 15 января </w:t>
      </w:r>
      <w:r w:rsidR="00895152">
        <w:t>201_</w:t>
      </w:r>
      <w:r>
        <w:t xml:space="preserve"> года. Фактически оплата Вами была осуществлена 25 апреля.</w:t>
      </w:r>
    </w:p>
    <w:p w:rsidR="008A0A65" w:rsidRDefault="008A0A65" w:rsidP="008A0A65">
      <w:r>
        <w:t xml:space="preserve">Таким образом, Вы сами нарушили условия договора, что вызвало за собой задержку в передаче сертификатов, которая была Вам благополучно отправлена 21 апреля </w:t>
      </w:r>
      <w:r w:rsidR="00895152">
        <w:t>201_</w:t>
      </w:r>
      <w:r>
        <w:t xml:space="preserve"> года. Следовательно, Вы не можете требовать с нас оплаты неустойки.</w:t>
      </w:r>
    </w:p>
    <w:p w:rsidR="008A0A65" w:rsidRDefault="008A0A65" w:rsidP="008A0A65"/>
    <w:p w:rsidR="008A0A65" w:rsidRDefault="008A0A65" w:rsidP="008A0A65"/>
    <w:p w:rsidR="008A0A65" w:rsidRDefault="008A0A65" w:rsidP="008A0A65">
      <w:r>
        <w:t>С уважением,</w:t>
      </w:r>
    </w:p>
    <w:p w:rsidR="008A0A65" w:rsidRDefault="008A0A65" w:rsidP="008A0A65">
      <w:r>
        <w:t xml:space="preserve">Генеральный директор </w:t>
      </w:r>
      <w:r>
        <w:tab/>
      </w:r>
      <w:r>
        <w:tab/>
      </w:r>
      <w:r w:rsidRPr="00136EDC">
        <w:rPr>
          <w:i/>
        </w:rPr>
        <w:t>Панина</w:t>
      </w:r>
      <w:r>
        <w:tab/>
      </w:r>
      <w:r>
        <w:tab/>
      </w:r>
      <w:r>
        <w:tab/>
      </w:r>
      <w:r>
        <w:tab/>
        <w:t>Панина К.У.</w:t>
      </w:r>
    </w:p>
    <w:p w:rsidR="008A0A65" w:rsidRPr="008A0A65" w:rsidRDefault="008A0A65" w:rsidP="008A0A65">
      <w:pPr>
        <w:jc w:val="center"/>
        <w:rPr>
          <w:b/>
        </w:rPr>
      </w:pPr>
    </w:p>
    <w:sectPr w:rsidR="008A0A65" w:rsidRPr="008A0A65" w:rsidSect="00BF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A0A65"/>
    <w:rsid w:val="001A57D7"/>
    <w:rsid w:val="00476E06"/>
    <w:rsid w:val="00895152"/>
    <w:rsid w:val="008A0A65"/>
    <w:rsid w:val="00B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A65"/>
    <w:rPr>
      <w:i/>
      <w:iCs/>
    </w:rPr>
  </w:style>
  <w:style w:type="character" w:styleId="a4">
    <w:name w:val="Hyperlink"/>
    <w:basedOn w:val="a0"/>
    <w:rsid w:val="001A57D7"/>
    <w:rPr>
      <w:color w:val="0000FF"/>
      <w:u w:val="single"/>
    </w:rPr>
  </w:style>
  <w:style w:type="table" w:styleId="a5">
    <w:name w:val="Table Grid"/>
    <w:basedOn w:val="a1"/>
    <w:rsid w:val="001A57D7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4</cp:revision>
  <dcterms:created xsi:type="dcterms:W3CDTF">2016-01-24T10:37:00Z</dcterms:created>
  <dcterms:modified xsi:type="dcterms:W3CDTF">2016-01-25T21:53:00Z</dcterms:modified>
</cp:coreProperties>
</file>