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0" w:rsidRPr="007459E0" w:rsidRDefault="007459E0">
      <w:pPr>
        <w:rPr>
          <w:i/>
          <w:u w:val="single"/>
        </w:rPr>
      </w:pPr>
      <w:r>
        <w:rPr>
          <w:i/>
          <w:u w:val="single"/>
        </w:rPr>
        <w:t>Смотри статью</w:t>
      </w:r>
      <w:r w:rsidRPr="007459E0">
        <w:rPr>
          <w:i/>
          <w:u w:val="single"/>
        </w:rPr>
        <w:t xml:space="preserve"> 47</w:t>
      </w:r>
    </w:p>
    <w:tbl>
      <w:tblPr>
        <w:tblW w:w="19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0"/>
      </w:tblGrid>
      <w:tr w:rsidR="007459E0" w:rsidRPr="007459E0" w:rsidTr="00745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ЗАКОН КУРСКОЙ ОБЛАСТИ</w:t>
            </w:r>
            <w:r w:rsidRPr="007459E0">
              <w:br/>
              <w:t>"ОБ АДМИНИСТРАТИВНЫХ ПРАВОНАРУШЕНИЯХ В КУРСКОЙ ОБЛАСТИ"</w:t>
            </w:r>
          </w:p>
        </w:tc>
      </w:tr>
      <w:tr w:rsidR="007459E0" w:rsidRPr="007459E0" w:rsidTr="00745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drawing>
                <wp:inline distT="0" distB="0" distL="0" distR="0">
                  <wp:extent cx="4314825" cy="76200"/>
                  <wp:effectExtent l="19050" t="0" r="9525" b="0"/>
                  <wp:docPr id="1" name="Рисунок 1" descr="http://kurskduma.ru/zd3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skduma.ru/zd3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9E0" w:rsidRPr="007459E0" w:rsidTr="00745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Принят</w:t>
            </w:r>
            <w:proofErr w:type="gramEnd"/>
            <w:r w:rsidRPr="007459E0">
              <w:t xml:space="preserve"> Курской областной Думой </w:t>
            </w:r>
            <w:r w:rsidRPr="007459E0">
              <w:br/>
              <w:t>24 декабря 2002 года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pict>
                <v:rect id="_x0000_i1025" style="width:327.45pt;height:1.5pt" o:hrpct="700" o:hralign="center" o:hrstd="t" o:hr="t" fillcolor="#a0a0a0" stroked="f"/>
              </w:pic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РАЗДЕЛ I.</w:t>
            </w:r>
            <w:r w:rsidRPr="007459E0">
              <w:br/>
              <w:t>ОБЩИЕ ПОЛОЖЕНИЯ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1. Отношения, регулируемые настоящим Законом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Настоящий Закон устанавливает в соответствии с частью 2 статьи 22.1 Кодекса Российской Федерации об административных правонарушениях а</w:t>
            </w:r>
            <w:r w:rsidRPr="007459E0">
              <w:t>д</w:t>
            </w:r>
            <w:r w:rsidRPr="007459E0">
              <w:t>министративную ответственность за правонарушения, имеющие региональное значение, а также определяет круг субъектов административной юрисдикции для рассмотрения дел об административных правонарушениях, регулирует порядок образования и деятельности коллегиальных орг</w:t>
            </w:r>
            <w:r w:rsidRPr="007459E0">
              <w:t>а</w:t>
            </w:r>
            <w:r w:rsidRPr="007459E0">
              <w:t>нов, уполномоченных рассматривать дела об административных прав</w:t>
            </w:r>
            <w:r w:rsidRPr="007459E0">
              <w:t>о</w:t>
            </w:r>
            <w:r w:rsidRPr="007459E0">
              <w:t>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2. Правовая основа настоящего Закона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Правовой основой настоящего Закона являются Конституция Российской Федерации, Кодекс Российской Федерации об административных правон</w:t>
            </w:r>
            <w:r w:rsidRPr="007459E0">
              <w:t>а</w:t>
            </w:r>
            <w:r w:rsidRPr="007459E0">
              <w:t>рушениях, иные нормативные правовые акты Росси</w:t>
            </w:r>
            <w:r w:rsidRPr="007459E0">
              <w:t>й</w:t>
            </w:r>
            <w:r w:rsidRPr="007459E0">
              <w:t>ской Федерации, Устав Курской области, законодательство Курской области.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3. Принципы применения норм настоящего Закона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 применении норм настоящего Закона необходимо руководствоваться принципами, предусмотренными Кодексом Российской Федерации об административных пр</w:t>
            </w:r>
            <w:r w:rsidRPr="007459E0">
              <w:t>а</w:t>
            </w:r>
            <w:r w:rsidRPr="007459E0">
              <w:t>вонарушениях, а именно: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равенства всех перед законом;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презумпции невиновности;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обеспечения законности при применении мер административного принуждения в связи с административным правонарушением.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 осуществлении производства по делам об административных правонарушениях должны быть обеспечены всесторонность, полнота, объекти</w:t>
            </w:r>
            <w:r w:rsidRPr="007459E0">
              <w:t>в</w:t>
            </w:r>
            <w:r w:rsidRPr="007459E0">
              <w:t>ность выяснения всех обстоятельств совершенного пр</w:t>
            </w:r>
            <w:r w:rsidRPr="007459E0">
              <w:t>а</w:t>
            </w:r>
            <w:r w:rsidRPr="007459E0">
              <w:t>вонарушения и справедливость принимаемых решений.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4. Действие настоящего Закона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Лицо, совершившее административное правонарушение (правонарушитель), предусмотренное настоящим Законом, подлежит административной ответственности в соо</w:t>
            </w:r>
            <w:r w:rsidRPr="007459E0">
              <w:t>т</w:t>
            </w:r>
            <w:r w:rsidRPr="007459E0">
              <w:t>ветствии с настоящим Законом.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Рассмотрение дел об административных правонарушениях, предусмотренных настоящим Законом, производится не только по месту совершения правонарушения, но и по месту жительства лица, в отношении которого ведется производство по делу, по его ходатайству в соответствии со статьей 29.5 Кодекса Российской Федерации об а</w:t>
            </w:r>
            <w:r w:rsidRPr="007459E0">
              <w:t>д</w:t>
            </w:r>
            <w:r w:rsidRPr="007459E0">
              <w:t>министративных правонарушениях.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5. Субъекты правонарушений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Действие настоящего Закона распространяется на физических и юридических лиц, совершивших правонарушения на территории Курской области.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Наложение административного взыскания на юридическое лицо не освобождает от административной ответственности за данное правонарушение виновных физических лиц, совершивших правонар</w:t>
            </w:r>
            <w:r w:rsidRPr="007459E0">
              <w:t>у</w:t>
            </w:r>
            <w:r w:rsidRPr="007459E0">
              <w:t>шения на территории Курской области.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6. Порядок привлечения к административной ответственности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Производство по делам об административных правонарушениях, предусмотренных настоящим Законом, осуществляется в порядке, предусмотре</w:t>
            </w:r>
            <w:r w:rsidRPr="007459E0">
              <w:t>н</w:t>
            </w:r>
            <w:r w:rsidRPr="007459E0">
              <w:t>ном Кодексом Российской Федерации об администр</w:t>
            </w:r>
            <w:r w:rsidRPr="007459E0">
              <w:t>а</w:t>
            </w:r>
            <w:r w:rsidRPr="007459E0">
              <w:t>тивных правонарушениях.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РАЗДЕЛ II. </w:t>
            </w:r>
            <w:r w:rsidRPr="007459E0">
              <w:br/>
              <w:t>ОРГАНЫ, УПОЛНОМОЧЕННЫЕ СОСТАВЛЯТЬ ПРОТОКОЛЫ И РАССМАТРИВАТЬ ДЕЛА ОБ АДМИНИСТРАТИВНЫХ ПРАВОНАРУШЕНИЯХ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7. Должностные лица, уполномоченные составлять протоколы об административных правонарушениях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Протоколы об административных правонарушениях, предусмотренных настоящим Законом, составляют должностные лица: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1) органов местного самоуправления - об административных правонарушениях, предусмотренных статьями 25, 28, 29, 37-46, 48-52, 53, 56, 64 н</w:t>
            </w:r>
            <w:r w:rsidRPr="007459E0">
              <w:t>а</w:t>
            </w:r>
            <w:r w:rsidRPr="007459E0">
              <w:t>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2) органов исполнительной государственной власти Курской области - об административных правонарушениях, предусмотренных статьями 25, 33-35, 39, 48, 54, 55, 64 н</w:t>
            </w:r>
            <w:r w:rsidRPr="007459E0">
              <w:t>а</w:t>
            </w:r>
            <w:r w:rsidRPr="007459E0">
              <w:t>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3) органов внутренних дел - об административных правонарушениях, предусмотренных статьями 28, 29, 37, 38, 40, 43-48, 50, 51, 53, 57-62, 65 н</w:t>
            </w:r>
            <w:r w:rsidRPr="007459E0">
              <w:t>а</w:t>
            </w:r>
            <w:r w:rsidRPr="007459E0">
              <w:t>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4) Контрольно-счетной палаты Курской области - об административных правонарушениях, предусмотренных статьями 33, 34-36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5) государственной инспекции архитектурно-строительного надзора Курской области - об административных правонарушениях, предусмотренных статьями 13-24 насто</w:t>
            </w:r>
            <w:r w:rsidRPr="007459E0">
              <w:t>я</w:t>
            </w:r>
            <w:r w:rsidRPr="007459E0">
              <w:t>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6) государственной жилищной инспекцией Курской области - об административных правонарушениях, предусмотренных статьями 26, 27, 29-32 н</w:t>
            </w:r>
            <w:r w:rsidRPr="007459E0">
              <w:t>а</w:t>
            </w:r>
            <w:r w:rsidRPr="007459E0">
              <w:t>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7) органов архитектуры и градостроительства Курской области - об административных правонарушениях, предусмотренных статьями 16, 19-21, 23, 24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8) органов природопользования и геологии Курской области - об административных правонарушениях, предусмотренных статьями 63, 64, настоящ</w:t>
            </w:r>
            <w:r w:rsidRPr="007459E0">
              <w:t>е</w:t>
            </w:r>
            <w:r w:rsidRPr="007459E0">
              <w:t>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9) членами комиссий по делам несовершеннолетних и защите их прав - об административных правонарушениях, предусмотренных статьей 46 н</w:t>
            </w:r>
            <w:r w:rsidRPr="007459E0">
              <w:t>а</w:t>
            </w:r>
            <w:r w:rsidRPr="007459E0">
              <w:t>стоящего Закона.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 протоколе об административном правонарушении, предусмотренном настоящим Законом, помимо </w:t>
            </w:r>
            <w:proofErr w:type="gramStart"/>
            <w:r w:rsidRPr="007459E0">
              <w:t>реквизитов</w:t>
            </w:r>
            <w:proofErr w:type="gramEnd"/>
            <w:r w:rsidRPr="007459E0">
              <w:t xml:space="preserve"> предусмотренных в статье 28.2 Кодекса Российской Федерации об административных правонарушениях, указывается какой орган правомочен рассматривать правонарушение, а также - при необходимости - дата, время и м</w:t>
            </w:r>
            <w:r w:rsidRPr="007459E0">
              <w:t>е</w:t>
            </w:r>
            <w:r w:rsidRPr="007459E0">
              <w:t>сто рассмотрения протокола.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8. Субъекты административной юрисдикции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Дела об административных правонарушениях, предусмотренных настоящим Законом, рассматриваются в пределах полномочий: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1) мировыми судьями Курской области;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2) комиссиями по делам несовершеннолетних и защите их прав;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3) должностными лицами органов исполнительной государственной власти Курской области, перечисленными в статье 11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4) административными комиссиями районов, городов, поселков, сел и иных территорий.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9. Мировые судьи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Мировые судьи Курской области рассматривают дела об административных правонарушениях, предусмотренных статьями 25, 26, 33-36, 50, 51, 54-62, 65 настоящего Зак</w:t>
            </w:r>
            <w:r w:rsidRPr="007459E0">
              <w:t>о</w:t>
            </w:r>
            <w:r w:rsidRPr="007459E0">
              <w:t>на.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10. Комиссии по делам несовершеннолетних и защите их прав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предусмотренных статьей 46 настоящего Закона, совершенных несовершеннолетними, а также дела об административных пр</w:t>
            </w:r>
            <w:r w:rsidRPr="007459E0">
              <w:t>а</w:t>
            </w:r>
            <w:r w:rsidRPr="007459E0">
              <w:t>вонарушениях, в соответствии со статьей 23.2 Кодекса Российской Федерации об административных пр</w:t>
            </w:r>
            <w:r w:rsidRPr="007459E0">
              <w:t>а</w:t>
            </w:r>
            <w:r w:rsidRPr="007459E0">
              <w:t>вонарушениях.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11. Должностные лица органов исполнительной государственной власти Курской области, уполномоченные рассматривать дела об админ</w:t>
            </w:r>
            <w:r w:rsidRPr="007459E0">
              <w:t>и</w:t>
            </w:r>
            <w:r w:rsidRPr="007459E0">
              <w:t>стративных правонар</w:t>
            </w:r>
            <w:r w:rsidRPr="007459E0">
              <w:t>у</w:t>
            </w:r>
            <w:r w:rsidRPr="007459E0">
              <w:t>шениях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Дела об административных правонарушениях, предусмотренных настоящим Законом, от имени органов, указанных в пункте 3 части 2 статьи 22.1 Кодекса Российской Федерации об административных правонарушениях, рассматривают следующие должностные лица органов исполнительной государственной власти Курской области: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1) от имени государственной инспекции архитектурн</w:t>
            </w:r>
            <w:proofErr w:type="gramStart"/>
            <w:r w:rsidRPr="007459E0">
              <w:t>о-</w:t>
            </w:r>
            <w:proofErr w:type="gramEnd"/>
            <w:r w:rsidRPr="007459E0">
              <w:t xml:space="preserve"> строительного надзора Курской области - начальник инспекции, его заместители - админис</w:t>
            </w:r>
            <w:r w:rsidRPr="007459E0">
              <w:t>т</w:t>
            </w:r>
            <w:r w:rsidRPr="007459E0">
              <w:t>ративные правонарушения, предусмотренные стать</w:t>
            </w:r>
            <w:r w:rsidRPr="007459E0">
              <w:t>я</w:t>
            </w:r>
            <w:r w:rsidRPr="007459E0">
              <w:t>ми 13, 14- 20, 22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2) от имени государственной жилищной инспекции Курской области </w:t>
            </w:r>
            <w:proofErr w:type="gramStart"/>
            <w:r w:rsidRPr="007459E0">
              <w:t>-н</w:t>
            </w:r>
            <w:proofErr w:type="gramEnd"/>
            <w:r w:rsidRPr="007459E0">
              <w:t>ачальник инспекции, его заместители - административные правонарушения, предусмотренные статьями 27, 30-32 настоящего З</w:t>
            </w:r>
            <w:r w:rsidRPr="007459E0">
              <w:t>а</w:t>
            </w:r>
            <w:r w:rsidRPr="007459E0">
              <w:t>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3) от имени органов архитектуры и градостроительства Курской области - руководитель, его заместители - административные правонарушения, предусмотренные стать</w:t>
            </w:r>
            <w:r w:rsidRPr="007459E0">
              <w:t>я</w:t>
            </w:r>
            <w:r w:rsidRPr="007459E0">
              <w:t>ми 21, 23, 24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4) от имени органов природопользования и геологии Курской области - руководитель, его заместители, административные правонарушения, пред</w:t>
            </w:r>
            <w:r w:rsidRPr="007459E0">
              <w:t>у</w:t>
            </w:r>
            <w:r w:rsidRPr="007459E0">
              <w:t>смотренные статьями 63, 64 настоящего Закона;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5) от имени органов автомобильного транспорта - контролер</w:t>
            </w:r>
            <w:proofErr w:type="gramStart"/>
            <w:r w:rsidRPr="007459E0">
              <w:t>ы-</w:t>
            </w:r>
            <w:proofErr w:type="gramEnd"/>
            <w:r w:rsidRPr="007459E0">
              <w:t xml:space="preserve"> ревизоры, билетные контролеры, иные уполномоченные на то органами местного </w:t>
            </w:r>
            <w:r w:rsidRPr="007459E0">
              <w:lastRenderedPageBreak/>
              <w:t>самоуправления работники городского пассажирского транспорта - административные правонарушения, предусмотренные статьей 52 настоящего Закона.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12. Административные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Дела об административных правонарушениях, предусмотренных статьями 28, 29, 37-45, 47-49, 53 настоящего Закона, рассматривают администр</w:t>
            </w:r>
            <w:r w:rsidRPr="007459E0">
              <w:t>а</w:t>
            </w:r>
            <w:r w:rsidRPr="007459E0">
              <w:t>тивные комиссии.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РАЗДЕЛ III.</w:t>
            </w:r>
            <w:r w:rsidRPr="007459E0">
              <w:br/>
              <w:t>АДМИНИСТРАТИВНЫЕ ПРАВОНАРУШЕНИЯ И АДМИНИСТРАТИВНАЯ ОТВЕТСТВЕННОСТЬ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I.</w:t>
            </w:r>
            <w:r w:rsidRPr="007459E0">
              <w:br/>
              <w:t>АДМИНИСТРАТИВНЫЕ ПРАВОНАРУШЕНИЯ В ОБЛАСТИ ГРАДОСТРОИТЕЛЬСТВА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13. Нарушение прав граждан на участие в обсуждении градостроительной документации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прав граждан на участие в обсуждении градостроительной документации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двадцати до тридцати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14. Предоставление земельных участков с нарушением требований градостроительной документации о застройке территорий городских и сельских поселений и правил застройки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Предоставление земельных участков с нарушением требований градостроительной документации о застройке территорий городских и сельских п</w:t>
            </w:r>
            <w:r w:rsidRPr="007459E0">
              <w:t>о</w:t>
            </w:r>
            <w:r w:rsidRPr="007459E0">
              <w:t>селений и правил з</w:t>
            </w:r>
            <w:r w:rsidRPr="007459E0">
              <w:t>а</w:t>
            </w:r>
            <w:r w:rsidRPr="007459E0">
              <w:t>стройки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двадцати до тридцати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юридических лиц - в размере от пятидесяти до ста м</w:t>
            </w:r>
            <w:r w:rsidRPr="007459E0">
              <w:t>и</w:t>
            </w:r>
            <w:r w:rsidRPr="007459E0">
              <w:t>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15. Нарушение установленного градостроительной документацией и градостроительными регламентами правового режима использования территориальных зон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установленного градостроительной документацией и градостроительными регламентами правового режима использования территор</w:t>
            </w:r>
            <w:r w:rsidRPr="007459E0">
              <w:t>и</w:t>
            </w:r>
            <w:r w:rsidRPr="007459E0">
              <w:t>альных зон - влечет н</w:t>
            </w:r>
            <w:r w:rsidRPr="007459E0">
              <w:t>а</w:t>
            </w:r>
            <w:r w:rsidRPr="007459E0">
              <w:t xml:space="preserve">ложение административного штрафа на должностных лиц в размере от двадцати до тридцати минимальных </w:t>
            </w:r>
            <w:proofErr w:type="gramStart"/>
            <w:r w:rsidRPr="007459E0">
              <w:t xml:space="preserve">размеров оплаты </w:t>
            </w:r>
            <w:r w:rsidRPr="007459E0">
              <w:lastRenderedPageBreak/>
              <w:t>труда</w:t>
            </w:r>
            <w:proofErr w:type="gramEnd"/>
            <w:r w:rsidRPr="007459E0">
              <w:t>; на юридических лиц - в размере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16. Нарушение красных линий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Нарушение красных линий - влечет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</w:t>
            </w:r>
            <w:r w:rsidRPr="007459E0">
              <w:t>п</w:t>
            </w:r>
            <w:r w:rsidRPr="007459E0">
              <w:t>латы труда</w:t>
            </w:r>
            <w:proofErr w:type="gramEnd"/>
            <w:r w:rsidRPr="007459E0">
              <w:t>; на должностных лиц - в размере от двадцати до тридцати минимальных размеров оплаты труда; на юридических лиц - в размере от п</w:t>
            </w:r>
            <w:r w:rsidRPr="007459E0">
              <w:t>я</w:t>
            </w:r>
            <w:r w:rsidRPr="007459E0">
              <w:t>тидесяти до ста минимальных размеров опл</w:t>
            </w:r>
            <w:r w:rsidRPr="007459E0">
              <w:t>а</w:t>
            </w:r>
            <w:r w:rsidRPr="007459E0">
              <w:t>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17. Нарушение разрешенного использования земельных участков и иных объектов недвижимости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разрешенного использования земельных участков и иных объектов недвижимости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двадцати минимальных размеров опл</w:t>
            </w:r>
            <w:r w:rsidRPr="007459E0">
              <w:t>а</w:t>
            </w:r>
            <w:r w:rsidRPr="007459E0">
              <w:t>ты труда; на юридических лиц - от ста до двухсот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Примечание: Под иными объектами недвижимости в настоящей статье настоящего Закона следует понимать объекты недвижимости в градостро</w:t>
            </w:r>
            <w:r w:rsidRPr="007459E0">
              <w:t>и</w:t>
            </w:r>
            <w:r w:rsidRPr="007459E0">
              <w:t>тельстве, в отношении которых осуществляется градостроительная деятельность и которые определены в абзаце первом пункта 1 статьи 130 Гра</w:t>
            </w:r>
            <w:r w:rsidRPr="007459E0">
              <w:t>ж</w:t>
            </w:r>
            <w:r w:rsidRPr="007459E0">
              <w:t>данского кодекса Российской Федерации.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18. Нарушение установленных параметров объектов инженерной и транспортной инфраструктур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установленных параметров объектов инженерной и транспортной инфраструктур-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в размере от двадцати до тридцати минимал</w:t>
            </w:r>
            <w:r w:rsidRPr="007459E0">
              <w:t>ь</w:t>
            </w:r>
            <w:r w:rsidRPr="007459E0">
              <w:t>ных размеров оплаты труда; на юридических лиц - в размере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19. Размещение временных объектов, предназначенных для торговли непродовольственными и продовольственными товарами, открытых стоянок автомобильного тран</w:t>
            </w:r>
            <w:r w:rsidRPr="007459E0">
              <w:t>с</w:t>
            </w:r>
            <w:r w:rsidRPr="007459E0">
              <w:t>порта на территориях общего пользования без соответствующих разрешений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Размещение временных объектов, предназначенных для торговли непродовольственными и продовольственными товарами, открытых стоянок а</w:t>
            </w:r>
            <w:r w:rsidRPr="007459E0">
              <w:t>в</w:t>
            </w:r>
            <w:r w:rsidRPr="007459E0">
              <w:t>томобильного тран</w:t>
            </w:r>
            <w:r w:rsidRPr="007459E0">
              <w:t>с</w:t>
            </w:r>
            <w:r w:rsidRPr="007459E0">
              <w:t>порта на территориях общего пользования без соответствующих разрешений органов местного самоуправления-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в размере от двадцати до тридцати минимал</w:t>
            </w:r>
            <w:r w:rsidRPr="007459E0">
              <w:t>ь</w:t>
            </w:r>
            <w:r w:rsidRPr="007459E0">
              <w:t xml:space="preserve">ных размеров оплаты труда; на юридических лиц - в размере от пятидесяти до ста минимальных </w:t>
            </w:r>
            <w:r w:rsidRPr="007459E0">
              <w:lastRenderedPageBreak/>
              <w:t>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20. Незаконное размещение, нарушение установленных размеров вывесок и иной визуальной информации или их уничтожение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Незаконное размещение, нарушение установленных размеров вывесок и иной визуальной информации, за исключением рекламы или их уничт</w:t>
            </w:r>
            <w:r w:rsidRPr="007459E0">
              <w:t>о</w:t>
            </w:r>
            <w:r w:rsidRPr="007459E0">
              <w:t>жение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в размере от двадцати до пятидесяти минимальных размеров оплаты труда; на юридических лиц - в размере от пятидесяти до ста минимал</w:t>
            </w:r>
            <w:r w:rsidRPr="007459E0">
              <w:t>ь</w:t>
            </w:r>
            <w:r w:rsidRPr="007459E0">
              <w:t>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21. Отсутствие в составе </w:t>
            </w:r>
            <w:proofErr w:type="gramStart"/>
            <w:r w:rsidRPr="007459E0">
              <w:t>архитектурного проекта</w:t>
            </w:r>
            <w:proofErr w:type="gramEnd"/>
            <w:r w:rsidRPr="007459E0">
              <w:t xml:space="preserve"> архитектурно-планировочного задания и неисполнение требований архитектурно-планировочного задания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Отсутствие в составе </w:t>
            </w:r>
            <w:proofErr w:type="gramStart"/>
            <w:r w:rsidRPr="007459E0">
              <w:t>архитектурного проекта</w:t>
            </w:r>
            <w:proofErr w:type="gramEnd"/>
            <w:r w:rsidRPr="007459E0">
              <w:t xml:space="preserve"> архитектурно-планировочного задания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юридических лиц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Неисполнение требований архитектурно-планировочного задания-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юридических лиц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22. Неисполнение срока освоения земельного участка, установленного договором застройщика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Неисполнение срока освоения земельного участка, установленного договором застройщика,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юридических лиц -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23. Отступления от архитектурного проекта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Допускаемые в ходе реализации архитектурного проекта при выполнении реставрации, капитального и текущего ремонтов отступления от указа</w:t>
            </w:r>
            <w:r w:rsidRPr="007459E0">
              <w:t>н</w:t>
            </w:r>
            <w:r w:rsidRPr="007459E0">
              <w:t>ного проекта без согласования с автором архитектурн</w:t>
            </w:r>
            <w:r w:rsidRPr="007459E0">
              <w:t>о</w:t>
            </w:r>
            <w:r w:rsidRPr="007459E0">
              <w:t>го проекта-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административного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 xml:space="preserve">; на должностных лиц - </w:t>
            </w:r>
            <w:r w:rsidRPr="007459E0">
              <w:lastRenderedPageBreak/>
              <w:t>от десяти до двадцати минимальных размеров опл</w:t>
            </w:r>
            <w:r w:rsidRPr="007459E0">
              <w:t>а</w:t>
            </w:r>
            <w:r w:rsidRPr="007459E0">
              <w:t>ты труда; на юридических лиц -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24. Окраска фасадов зданий с нарушением паспорта отделки фасадов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Окраска фасадов зданий с нарушением паспорта отделки фасадов, согласованного в установленном порядке с органами архитектуры и градостро</w:t>
            </w:r>
            <w:r w:rsidRPr="007459E0">
              <w:t>и</w:t>
            </w:r>
            <w:r w:rsidRPr="007459E0">
              <w:t>тельства,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трех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двадцати минимальных размеров оплаты труда; на юридических лиц -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II.</w:t>
            </w:r>
            <w:r w:rsidRPr="007459E0">
              <w:br/>
              <w:t>АДМИНИСТРАТИВНЫЕ ПРАВОНАРУШЕНИЯ В ОБЛАСТИ ЖИЛИЩНО-КОММУНАЛЬНОГО ХОЗЯЙСТВА И БЛАГОУСТРОЙСТВА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25. Нарушение порядка распоряжения объектом нежилого фонда, находящимся в государственной или муниципальной собственности, и и</w:t>
            </w:r>
            <w:r w:rsidRPr="007459E0">
              <w:t>с</w:t>
            </w:r>
            <w:r w:rsidRPr="007459E0">
              <w:t>пользования указанного об</w:t>
            </w:r>
            <w:r w:rsidRPr="007459E0">
              <w:t>ъ</w:t>
            </w:r>
            <w:r w:rsidRPr="007459E0">
              <w:t>екта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1. Распоряжение объектом нежилого фонда, находящимся в государственной или муниципальной собственности, без разрешения уполномоченного органа исполнител</w:t>
            </w:r>
            <w:r w:rsidRPr="007459E0">
              <w:t>ь</w:t>
            </w:r>
            <w:r w:rsidRPr="007459E0">
              <w:t>ной государственной власти или органа местного самоуправления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сорока до пятидесяти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2. Использование находящегося в государственной или муниципальной собственности объекта нежилого фонда без надлежаще оформленных д</w:t>
            </w:r>
            <w:r w:rsidRPr="007459E0">
              <w:t>о</w:t>
            </w:r>
            <w:r w:rsidRPr="007459E0">
              <w:t>кументов либо с наруш</w:t>
            </w:r>
            <w:r w:rsidRPr="007459E0">
              <w:t>е</w:t>
            </w:r>
            <w:r w:rsidRPr="007459E0">
              <w:t>нием установленных норм и правил эксплуатации и содержания объектов нежилого фонда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пятнадцати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</w:t>
            </w:r>
            <w:r w:rsidRPr="007459E0">
              <w:t>т</w:t>
            </w:r>
            <w:r w:rsidRPr="007459E0">
              <w:t>ных лиц - от двадцати до тридцати минимальных размеров оплаты труда; на юридических лиц - от двухсот до трехсот минимальных размеров опл</w:t>
            </w:r>
            <w:r w:rsidRPr="007459E0">
              <w:t>а</w:t>
            </w:r>
            <w:r w:rsidRPr="007459E0">
              <w:t>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26. Нарушение порядка постановки на учет и сроков заселения жилых домов и жилых помещений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ответственными лицами порядка постановки на учет граждан, нуждающихся в улучшении жилищных условий, порядка снятия с учета и предоставления гражданам жилых помещений, нес</w:t>
            </w:r>
            <w:r w:rsidRPr="007459E0">
              <w:t>о</w:t>
            </w:r>
            <w:r w:rsidRPr="007459E0">
              <w:t>блюдение установленных сроков заселения жилых домов и жилых помещений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Статья 27. Нарушение нормативов Курской области по эксплуатации жилищного фонда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нормативов Курской области по эксплуатации жилых домов или помещений в них, инженерных сетей, систем и оборудования, соде</w:t>
            </w:r>
            <w:r w:rsidRPr="007459E0">
              <w:t>р</w:t>
            </w:r>
            <w:r w:rsidRPr="007459E0">
              <w:t>жанию фасадов жилых домов лицами, ответственными за их содержание, техническое обслуживание и ремонт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сорока минимальных размеров о</w:t>
            </w:r>
            <w:r w:rsidRPr="007459E0">
              <w:t>п</w:t>
            </w:r>
            <w:r w:rsidRPr="007459E0">
              <w:t>латы труда; на юридических лиц -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28. Нарушение правил благоустройства городов и других населенных пунктов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Нарушение правил благоустройства территорий городов и других населенных пунктов, а также несоблюдение правил по обеспечению чистоты и п</w:t>
            </w:r>
            <w:r w:rsidRPr="007459E0">
              <w:t>о</w:t>
            </w:r>
            <w:r w:rsidRPr="007459E0">
              <w:t>рядка в городах и других населенных пунктах, уст</w:t>
            </w:r>
            <w:r w:rsidRPr="007459E0">
              <w:t>а</w:t>
            </w:r>
            <w:r w:rsidRPr="007459E0">
              <w:t>новленных соответствующими органами местного самоуправления-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предупреждение или наложение административного штрафа на граждан в размере от одного до десяти минимальных </w:t>
            </w:r>
            <w:proofErr w:type="gramStart"/>
            <w:r w:rsidRPr="007459E0">
              <w:t>размеров оплаты тр</w:t>
            </w:r>
            <w:r w:rsidRPr="007459E0">
              <w:t>у</w:t>
            </w:r>
            <w:r w:rsidRPr="007459E0">
              <w:t>да</w:t>
            </w:r>
            <w:proofErr w:type="gramEnd"/>
            <w:r w:rsidRPr="007459E0">
              <w:t>; на должностных лиц - от пяти до пятнадцати минимальных размеров оплаты труда; на юридических лиц - от двадцати до сорока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Те же действия (бездействие), совершенные лицом, которое в течение года подвергалось административному взысканию </w:t>
            </w:r>
            <w:proofErr w:type="gramStart"/>
            <w:r w:rsidRPr="007459E0">
              <w:t>за одно</w:t>
            </w:r>
            <w:proofErr w:type="gramEnd"/>
            <w:r w:rsidRPr="007459E0">
              <w:t xml:space="preserve"> из нарушений, предусмотренных частью пе</w:t>
            </w:r>
            <w:r w:rsidRPr="007459E0">
              <w:t>р</w:t>
            </w:r>
            <w:r w:rsidRPr="007459E0">
              <w:t>вой настоящей статьи,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административного штрафа на граждан в размере от пяти до пятнадцати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</w:t>
            </w:r>
            <w:r w:rsidRPr="007459E0">
              <w:t>а</w:t>
            </w:r>
            <w:r w:rsidRPr="007459E0">
              <w:t>дцати минимальных размеров оплаты труда; на юридических лиц - от сорока до восьмидесяти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29. Нарушение правил благоустройства, содержания и использования придомовой территории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Нарушение правил благоустройства, использования и (или) содержания придомовой территории, установленных соответствующими органами м</w:t>
            </w:r>
            <w:r w:rsidRPr="007459E0">
              <w:t>е</w:t>
            </w:r>
            <w:r w:rsidRPr="007459E0">
              <w:t>стного самоуправления, порча объектов благоустройства, а равно нанесение различного рода рисунков, текстов, иное загрязнение и повреждение внешнего вида стен зданий и сооружений, лестничных площадок, лифтов, повреждение или уничтожение плакатов, афиш, реклам, объявлений, приборов освещения, сидений, скамеек, урн, ограждений, указателей, спортивных сооружений, детских игровых площадок, газонов, тротуаров, ин</w:t>
            </w:r>
            <w:r w:rsidRPr="007459E0">
              <w:t>о</w:t>
            </w:r>
            <w:r w:rsidRPr="007459E0">
              <w:t>го оборудования</w:t>
            </w:r>
            <w:proofErr w:type="gramEnd"/>
            <w:r w:rsidRPr="007459E0">
              <w:t xml:space="preserve"> и имущества независимо от их принадлежности, </w:t>
            </w:r>
            <w:proofErr w:type="spellStart"/>
            <w:r w:rsidRPr="007459E0">
              <w:t>невосстановление</w:t>
            </w:r>
            <w:proofErr w:type="spellEnd"/>
            <w:r w:rsidRPr="007459E0">
              <w:t xml:space="preserve"> благоустройства в местах пров</w:t>
            </w:r>
            <w:r w:rsidRPr="007459E0">
              <w:t>е</w:t>
            </w:r>
            <w:r w:rsidRPr="007459E0">
              <w:t>дения земляных работ-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предупреждение или наложение административного штрафа на граждан в размере до пятнадцати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тридцати пяти мин</w:t>
            </w:r>
            <w:r w:rsidRPr="007459E0">
              <w:t>и</w:t>
            </w:r>
            <w:r w:rsidRPr="007459E0">
              <w:t xml:space="preserve">мальных размеров оплаты труда; на юридических лиц - от пятидесяти до двухсот минимальных </w:t>
            </w:r>
            <w:r w:rsidRPr="007459E0">
              <w:lastRenderedPageBreak/>
              <w:t>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30. </w:t>
            </w:r>
            <w:proofErr w:type="spellStart"/>
            <w:r w:rsidRPr="007459E0">
              <w:t>Неизбрание</w:t>
            </w:r>
            <w:proofErr w:type="spellEnd"/>
            <w:r w:rsidRPr="007459E0">
              <w:t xml:space="preserve"> способа управления кондоминиумом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spellStart"/>
            <w:r w:rsidRPr="007459E0">
              <w:t>Неизбрание</w:t>
            </w:r>
            <w:proofErr w:type="spellEnd"/>
            <w:r w:rsidRPr="007459E0">
              <w:t xml:space="preserve"> домовладельцами в течение шести месяцев способа управления кондоминиумом, в котором более 50 процентов площади помещений находится в частной собственности,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влечет наложение административного штрафа на граждан в размере от десяти до двадцати пяти минимальных размеров оплаты труда; на юрид</w:t>
            </w:r>
            <w:r w:rsidRPr="007459E0">
              <w:t>и</w:t>
            </w:r>
            <w:r w:rsidRPr="007459E0">
              <w:t>ческих ли</w:t>
            </w:r>
            <w:proofErr w:type="gramStart"/>
            <w:r w:rsidRPr="007459E0">
              <w:t>ц-</w:t>
            </w:r>
            <w:proofErr w:type="gramEnd"/>
            <w:r w:rsidRPr="007459E0">
              <w:t xml:space="preserve"> от десяти до ста м</w:t>
            </w:r>
            <w:r w:rsidRPr="007459E0">
              <w:t>и</w:t>
            </w:r>
            <w:r w:rsidRPr="007459E0">
              <w:t>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31. Нарушение порядка и (или) сроков отселения жильцов из непригодных для проживания жилых домов (помещений)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порядка и (или) сроков отселения жильцов из домов и (или) помещений, признанных в установленном порядке непригодными для п</w:t>
            </w:r>
            <w:r w:rsidRPr="007459E0">
              <w:t>о</w:t>
            </w:r>
            <w:r w:rsidRPr="007459E0">
              <w:t>стоянного проживания,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двадцати пяти до пятидесяти минимальных </w:t>
            </w:r>
            <w:proofErr w:type="gramStart"/>
            <w:r w:rsidRPr="007459E0">
              <w:t>размеров оплаты тр</w:t>
            </w:r>
            <w:r w:rsidRPr="007459E0">
              <w:t>у</w:t>
            </w:r>
            <w:r w:rsidRPr="007459E0">
              <w:t>да</w:t>
            </w:r>
            <w:proofErr w:type="gramEnd"/>
            <w:r w:rsidRPr="007459E0">
              <w:t>; на юридических лиц - от ста до пятисот минимал</w:t>
            </w:r>
            <w:r w:rsidRPr="007459E0">
              <w:t>ь</w:t>
            </w:r>
            <w:r w:rsidRPr="007459E0">
              <w:t>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32. Нарушение обязательных требований по установке приборов регулирования, контроля и учета </w:t>
            </w:r>
            <w:proofErr w:type="spellStart"/>
            <w:r w:rsidRPr="007459E0">
              <w:t>энерго</w:t>
            </w:r>
            <w:proofErr w:type="spellEnd"/>
            <w:r w:rsidRPr="007459E0">
              <w:t xml:space="preserve"> - и (или) </w:t>
            </w:r>
            <w:proofErr w:type="spellStart"/>
            <w:r w:rsidRPr="007459E0">
              <w:t>водоресурсов</w:t>
            </w:r>
            <w:proofErr w:type="spell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Отсутствие во введенных в эксплуатацию законченных строительством, капитальным ремонтом или реконструкцией жилых домах и (или) их инж</w:t>
            </w:r>
            <w:r w:rsidRPr="007459E0">
              <w:t>е</w:t>
            </w:r>
            <w:r w:rsidRPr="007459E0">
              <w:t>нерных системах необходимых приборов регулиров</w:t>
            </w:r>
            <w:r w:rsidRPr="007459E0">
              <w:t>а</w:t>
            </w:r>
            <w:r w:rsidRPr="007459E0">
              <w:t xml:space="preserve">ния, учета и контроля </w:t>
            </w:r>
            <w:proofErr w:type="spellStart"/>
            <w:r w:rsidRPr="007459E0">
              <w:t>энерго</w:t>
            </w:r>
            <w:proofErr w:type="spellEnd"/>
            <w:r w:rsidRPr="007459E0">
              <w:t xml:space="preserve"> - и (или) </w:t>
            </w:r>
            <w:proofErr w:type="spellStart"/>
            <w:r w:rsidRPr="007459E0">
              <w:t>водоресурсов</w:t>
            </w:r>
            <w:proofErr w:type="spellEnd"/>
            <w:r w:rsidRPr="007459E0">
              <w:t>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</w:t>
            </w:r>
            <w:r w:rsidRPr="007459E0">
              <w:t>и</w:t>
            </w:r>
            <w:r w:rsidRPr="007459E0">
              <w:t>дических лиц - от ста до пятисот минимальных разм</w:t>
            </w:r>
            <w:r w:rsidRPr="007459E0">
              <w:t>е</w:t>
            </w:r>
            <w:r w:rsidRPr="007459E0">
              <w:t>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Нарушение срока ремонта вышедших из строя групповых (на дом) приборов регулирования, учета и контроля </w:t>
            </w:r>
            <w:proofErr w:type="spellStart"/>
            <w:r w:rsidRPr="007459E0">
              <w:t>энерг</w:t>
            </w:r>
            <w:proofErr w:type="gramStart"/>
            <w:r w:rsidRPr="007459E0">
              <w:t>о</w:t>
            </w:r>
            <w:proofErr w:type="spellEnd"/>
            <w:r w:rsidRPr="007459E0">
              <w:t>-</w:t>
            </w:r>
            <w:proofErr w:type="gramEnd"/>
            <w:r w:rsidRPr="007459E0">
              <w:t xml:space="preserve"> и (или) </w:t>
            </w:r>
            <w:proofErr w:type="spellStart"/>
            <w:r w:rsidRPr="007459E0">
              <w:t>водоресурсов</w:t>
            </w:r>
            <w:proofErr w:type="spellEnd"/>
            <w:r w:rsidRPr="007459E0">
              <w:t xml:space="preserve">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</w:t>
            </w:r>
            <w:r w:rsidRPr="007459E0">
              <w:t>и</w:t>
            </w:r>
            <w:r w:rsidRPr="007459E0">
              <w:t>дических лиц - от десяти до ста минимальных разм</w:t>
            </w:r>
            <w:r w:rsidRPr="007459E0">
              <w:t>е</w:t>
            </w:r>
            <w:r w:rsidRPr="007459E0">
              <w:t>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III.</w:t>
            </w:r>
            <w:r w:rsidRPr="007459E0">
              <w:br/>
              <w:t>АДМИНИСТРАТИВНЫЕ ПРАВОНАРУШЕНИЯ В ОБЛАСТИ ФИНАНСОВ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33. Нецелевое использование бюджетных средств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Использование бюджетных средств получателем бюджетных средств Курской области на цели, не соответствующие условиям их получения, опр</w:t>
            </w:r>
            <w:r w:rsidRPr="007459E0">
              <w:t>е</w:t>
            </w:r>
            <w:r w:rsidRPr="007459E0">
              <w:t>деленным в утвержденном бюджете, бюджетной росписи, уведомлении о бюджетных ассигнованиях, смете доходов и расходов либо в ином док</w:t>
            </w:r>
            <w:r w:rsidRPr="007459E0">
              <w:t>у</w:t>
            </w:r>
            <w:r w:rsidRPr="007459E0">
              <w:t>менте, являющемся основанием для получения бюдже</w:t>
            </w:r>
            <w:r w:rsidRPr="007459E0">
              <w:t>т</w:t>
            </w:r>
            <w:r w:rsidRPr="007459E0">
              <w:t>ных средств,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сорока до пятидесяти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юридических лиц - от четырехсот до пятисот минимал</w:t>
            </w:r>
            <w:r w:rsidRPr="007459E0">
              <w:t>ь</w:t>
            </w:r>
            <w:r w:rsidRPr="007459E0">
              <w:t>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34. Нарушение срока возврата бюджетных средств Курской области, полученных на возвратной основе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получателем бюджетных сре</w:t>
            </w:r>
            <w:proofErr w:type="gramStart"/>
            <w:r w:rsidRPr="007459E0">
              <w:t>дств ср</w:t>
            </w:r>
            <w:proofErr w:type="gramEnd"/>
            <w:r w:rsidRPr="007459E0">
              <w:t>ока возврата бюджетных средств Курской области, полученных на возвратной основе,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сорока до пятидесяти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юридических лиц - от четырехсот до одной тысячи м</w:t>
            </w:r>
            <w:r w:rsidRPr="007459E0">
              <w:t>и</w:t>
            </w:r>
            <w:r w:rsidRPr="007459E0">
              <w:t>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35. Нарушение сроков перечисления платы за пользование бюджетными средствами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spellStart"/>
            <w:r w:rsidRPr="007459E0">
              <w:t>Неперечисление</w:t>
            </w:r>
            <w:proofErr w:type="spellEnd"/>
            <w:r w:rsidRPr="007459E0">
              <w:t xml:space="preserve"> получателем бюджетных средств в установленный срок платы за пользование бюджетными средствами Курской области, предо</w:t>
            </w:r>
            <w:r w:rsidRPr="007459E0">
              <w:t>с</w:t>
            </w:r>
            <w:r w:rsidRPr="007459E0">
              <w:t>тавленными на во</w:t>
            </w:r>
            <w:r w:rsidRPr="007459E0">
              <w:t>з</w:t>
            </w:r>
            <w:r w:rsidRPr="007459E0">
              <w:t>мездной основе,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сорока до пятидесяти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юридических лиц - от четырехсот до пятисот минимал</w:t>
            </w:r>
            <w:r w:rsidRPr="007459E0">
              <w:t>ь</w:t>
            </w:r>
            <w:r w:rsidRPr="007459E0">
              <w:t>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36. Не предоставление сведений (информации)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 предоставление или несвоевременное предоставление в Контрольн</w:t>
            </w:r>
            <w:proofErr w:type="gramStart"/>
            <w:r w:rsidRPr="007459E0">
              <w:t>о-</w:t>
            </w:r>
            <w:proofErr w:type="gramEnd"/>
            <w:r w:rsidRPr="007459E0">
              <w:t xml:space="preserve"> счетную палату Курской области сведений (информации), предоставление которых предусмотрено законом и необходимо для осуществления ею законной деятельности, а равно предоставление в Контрольно-счетную пал</w:t>
            </w:r>
            <w:r w:rsidRPr="007459E0">
              <w:t>а</w:t>
            </w:r>
            <w:r w:rsidRPr="007459E0">
              <w:t>ту Курской области таких сведений (и</w:t>
            </w:r>
            <w:r w:rsidRPr="007459E0">
              <w:t>н</w:t>
            </w:r>
            <w:r w:rsidRPr="007459E0">
              <w:t>формации) в неполном объеме или в искаженном виде-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одного до трех минимальных размеров оплаты труда; на должностных лиц </w:t>
            </w:r>
            <w:proofErr w:type="gramStart"/>
            <w:r w:rsidRPr="007459E0">
              <w:t>-о</w:t>
            </w:r>
            <w:proofErr w:type="gramEnd"/>
            <w:r w:rsidRPr="007459E0">
              <w:t>т трех до пяти мин</w:t>
            </w:r>
            <w:r w:rsidRPr="007459E0">
              <w:t>и</w:t>
            </w:r>
            <w:r w:rsidRPr="007459E0">
              <w:t>мальных размеров оплаты труда; на юридических лиц- от тридцати до пятидесяти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IV. </w:t>
            </w:r>
            <w:r w:rsidRPr="007459E0">
              <w:br/>
              <w:t>АДМИНИСТРАТИВНЫЕ ПРАВОНАРУШЕНИЯ В СЕЛЬСКОМ ХОЗЯЙСТВЕ, ВЕТЕРИНАРИИ, ЗЕМЛЕПОЛЬЗОВАНИИ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Статья 37. Нарушение правил содержания собак, кошек и других домашних животных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правил содержания собак, кошек и других домашних животных в городах и других населенных пунктах, установленных органами мес</w:t>
            </w:r>
            <w:r w:rsidRPr="007459E0">
              <w:t>т</w:t>
            </w:r>
            <w:r w:rsidRPr="007459E0">
              <w:t>ного самоуправления-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до трех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пяти до десяти минимальных разм</w:t>
            </w:r>
            <w:r w:rsidRPr="007459E0">
              <w:t>е</w:t>
            </w:r>
            <w:r w:rsidRPr="007459E0">
              <w:t>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Те же нарушения, повлекшие причинение ущерба здоровью или имуществу граждан,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административного штрафа на граждан в размере от трех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двадцати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38. Потрава посевов, стогов, порча или уничтожение находящегося в поле собранного урожая сельскохозяйственных культур, повреждение насаждений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Потрава посевов, стогов, порча или уничтожение находящегося в поле собранного урожая сельскохозяйственных культур либо повреждение наса</w:t>
            </w:r>
            <w:r w:rsidRPr="007459E0">
              <w:t>ж</w:t>
            </w:r>
            <w:r w:rsidRPr="007459E0">
              <w:t>дений сельскохозяйственных организаций и предприятий независимо от организационно - правовых форм, крестьянских (фермерских) хозяйств, личных подсобных хозяй</w:t>
            </w:r>
            <w:proofErr w:type="gramStart"/>
            <w:r w:rsidRPr="007459E0">
              <w:t>ств ск</w:t>
            </w:r>
            <w:proofErr w:type="gramEnd"/>
            <w:r w:rsidRPr="007459E0">
              <w:t>отом или птицей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трех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двадцати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Проезд по посевам или насаждениям на автомобиле либо тракторе, комбайне или иной самоходной машине, либо на гужевом транспорте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трех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двадцати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39. Нарушение землепользователями правил охраны автомобильных дорог или дорожных сооружений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Неисполнение землепользователями участков, прилегающих к полосам отвода автомобильных дорог в пределах населенных пунктов, на дорогах областного значения обязанности по устройству, ремонту и регулярной очистке пешеходных дорожек или переходных мостиков в </w:t>
            </w:r>
            <w:proofErr w:type="gramStart"/>
            <w:r w:rsidRPr="007459E0">
              <w:t>границах</w:t>
            </w:r>
            <w:proofErr w:type="gramEnd"/>
            <w:r w:rsidRPr="007459E0">
              <w:t xml:space="preserve"> закре</w:t>
            </w:r>
            <w:r w:rsidRPr="007459E0">
              <w:t>п</w:t>
            </w:r>
            <w:r w:rsidRPr="007459E0">
              <w:t>ленных за ними участков либо обязанностей по содержанию в технически исправном состоянии и чистоте выездов закрепленных участков или с подъездных путей на автомобильных дорогах общего пользования, включая переездные мост</w:t>
            </w:r>
            <w:r w:rsidRPr="007459E0">
              <w:t>и</w:t>
            </w:r>
            <w:r w:rsidRPr="007459E0">
              <w:t>ки,-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 xml:space="preserve">влечет наложение административного штрафа на граждан в размере от одного до трех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трех до пяти минимальных размеров оплаты тр</w:t>
            </w:r>
            <w:r w:rsidRPr="007459E0">
              <w:t>у</w:t>
            </w:r>
            <w:r w:rsidRPr="007459E0">
              <w:t>да; на юридических лиц - от тридцати до пятидесяти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40. Незаконные посев или выращивание масличного мака или конопли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Незаконные посев или выращивание масличного мака, а также конопли, </w:t>
            </w:r>
            <w:proofErr w:type="gramStart"/>
            <w:r w:rsidRPr="007459E0">
              <w:t>кроме</w:t>
            </w:r>
            <w:proofErr w:type="gramEnd"/>
            <w:r w:rsidRPr="007459E0">
              <w:t xml:space="preserve"> запрещенной к возделыванию индийской, южной маньчжурской, южной </w:t>
            </w:r>
            <w:proofErr w:type="spellStart"/>
            <w:r w:rsidRPr="007459E0">
              <w:t>чуйской</w:t>
            </w:r>
            <w:proofErr w:type="spellEnd"/>
            <w:r w:rsidRPr="007459E0">
              <w:t xml:space="preserve">, южной </w:t>
            </w:r>
            <w:proofErr w:type="spellStart"/>
            <w:r w:rsidRPr="007459E0">
              <w:t>архонской</w:t>
            </w:r>
            <w:proofErr w:type="spellEnd"/>
            <w:r w:rsidRPr="007459E0">
              <w:t xml:space="preserve"> и южной краснода</w:t>
            </w:r>
            <w:r w:rsidRPr="007459E0">
              <w:t>р</w:t>
            </w:r>
            <w:r w:rsidRPr="007459E0">
              <w:t>ской,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предупреждение или наложение административного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41. Повреждение или самовольная вырубка зеленых насаждений в городах, поселках, селах и иных территориях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Всякое повреждение зеленых насаждений, их самовольная, без разрешения соответствующего органа местного самоуправления вырубка или пер</w:t>
            </w:r>
            <w:r w:rsidRPr="007459E0">
              <w:t>е</w:t>
            </w:r>
            <w:r w:rsidRPr="007459E0">
              <w:t>несение в другие места, допущенные при застройке отдельных участков, имеющих к моменту строительства зеленые насаждения (за исключением зеленых насаждений относящихся к частной собственности), а также непринятие гражданами и должнос</w:t>
            </w:r>
            <w:r w:rsidRPr="007459E0">
              <w:t>т</w:t>
            </w:r>
            <w:r w:rsidRPr="007459E0">
              <w:t>ными лицами мер к охране находящихся в их ведении зеленых насаждений, небрежное к ним отношение 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предупреждение или наложение административного штрафа на граждан в размере одного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предупреждение или наложение административного штрафа от пяти до десяти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42. Выпас скота в </w:t>
            </w:r>
            <w:proofErr w:type="spellStart"/>
            <w:r w:rsidRPr="007459E0">
              <w:t>неотведенных</w:t>
            </w:r>
            <w:proofErr w:type="spellEnd"/>
            <w:r w:rsidRPr="007459E0">
              <w:t xml:space="preserve"> местах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 xml:space="preserve">Выпас скота в городах и иных населенных пунктах в </w:t>
            </w:r>
            <w:proofErr w:type="spellStart"/>
            <w:r w:rsidRPr="007459E0">
              <w:t>неотведенных</w:t>
            </w:r>
            <w:proofErr w:type="spellEnd"/>
            <w:r w:rsidRPr="007459E0">
              <w:t xml:space="preserve"> органами местного самоуправления местах, за исключением нарушения правил выпаса скота вблизи железнодорожных путей, находящихся в пределах городов и населенных пунктов, а также выпаса скота на полосе отвода авт</w:t>
            </w:r>
            <w:r w:rsidRPr="007459E0">
              <w:t>о</w:t>
            </w:r>
            <w:r w:rsidRPr="007459E0">
              <w:t>мобильной дороги, находящейся в пределах г</w:t>
            </w:r>
            <w:r w:rsidRPr="007459E0">
              <w:t>о</w:t>
            </w:r>
            <w:r w:rsidRPr="007459E0">
              <w:t>рода и иных населенных пунктов-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предупреждение или наложение административного штрафа на граждан в размере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V. </w:t>
            </w:r>
            <w:r w:rsidRPr="007459E0">
              <w:br/>
              <w:t>ПРАВОНАРУШЕНИЯ, ПОСЯГАЮЩИЕ НА ОБЩЕСТВЕННЫЙ ПОРЯДОК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43. Изготовление или хранение с целью сбыта крепких спиртных напитков домашней выработки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Изготовление или хранение с целью сбыта крепких спиртных напитков домашней выработки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одного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Те же действия, совершенные повторно в течение года после применения мер административного взыскания,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Примечание: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1. </w:t>
            </w:r>
            <w:proofErr w:type="gramStart"/>
            <w:r w:rsidRPr="007459E0">
              <w:t xml:space="preserve">Под крепкими спиртными напитками домашней выработки в настоящей статье и статьях 44, 45 настоящего Закона следует понимать жидкость любого цвета с содержанием спирта более 18% об., полученные перегонкой любых спиртосодержащих жидкостей, приготовленных из различного </w:t>
            </w:r>
            <w:proofErr w:type="spellStart"/>
            <w:r w:rsidRPr="007459E0">
              <w:t>углеводосодержащего</w:t>
            </w:r>
            <w:proofErr w:type="spellEnd"/>
            <w:r w:rsidRPr="007459E0">
              <w:t xml:space="preserve"> сырья в домашних условиях (к ним относятся самогон, чача, арака, тутовая водка), также выработанные путем отделения (п</w:t>
            </w:r>
            <w:r w:rsidRPr="007459E0">
              <w:t>е</w:t>
            </w:r>
            <w:r w:rsidRPr="007459E0">
              <w:t>регонкой, выморозкой, с помощью центрифуги) алкогольной массы от продуктов</w:t>
            </w:r>
            <w:proofErr w:type="gramEnd"/>
            <w:r w:rsidRPr="007459E0">
              <w:t xml:space="preserve"> </w:t>
            </w:r>
            <w:proofErr w:type="gramStart"/>
            <w:r w:rsidRPr="007459E0">
              <w:t>бр</w:t>
            </w:r>
            <w:r w:rsidRPr="007459E0">
              <w:t>о</w:t>
            </w:r>
            <w:r w:rsidRPr="007459E0">
              <w:t xml:space="preserve">жения зерна, картофеля, свеклы, винограда, сахара, различных фруктов и других продуктов (к ним относятся напитки типа настойки, наливки, коньяка), и жидкости любого цвета с содержанием спирта менее 18% об., полученные путем брожения любого </w:t>
            </w:r>
            <w:proofErr w:type="spellStart"/>
            <w:r w:rsidRPr="007459E0">
              <w:t>углеводосодержащего</w:t>
            </w:r>
            <w:proofErr w:type="spellEnd"/>
            <w:r w:rsidRPr="007459E0">
              <w:t xml:space="preserve"> сырья: сахара, свеклы, картофеля, томатной пасты, гороха, зерновых культур и ряда других (брага) и изготовленные в домашних условиях, кроме вина;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2. Под изготовлением крепких спиртных напитков домашней выработки - получение крепких спиртных напитков путем брожения различного </w:t>
            </w:r>
            <w:proofErr w:type="spellStart"/>
            <w:r w:rsidRPr="007459E0">
              <w:t>угл</w:t>
            </w:r>
            <w:r w:rsidRPr="007459E0">
              <w:t>е</w:t>
            </w:r>
            <w:r w:rsidRPr="007459E0">
              <w:t>водосодержащего</w:t>
            </w:r>
            <w:proofErr w:type="spellEnd"/>
            <w:r w:rsidRPr="007459E0">
              <w:t xml:space="preserve"> сырья, а также путем отделения при помощи аппарата или любым другим способом алкогольной массы от продуктов брожения различного </w:t>
            </w:r>
            <w:proofErr w:type="spellStart"/>
            <w:r w:rsidRPr="007459E0">
              <w:t>углеводосодержащего</w:t>
            </w:r>
            <w:proofErr w:type="spellEnd"/>
            <w:r w:rsidRPr="007459E0">
              <w:t xml:space="preserve"> сырья в д</w:t>
            </w:r>
            <w:r w:rsidRPr="007459E0">
              <w:t>о</w:t>
            </w:r>
            <w:r w:rsidRPr="007459E0">
              <w:t>машних условиях;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3. Под аппаратом для получения крепких спиртных напитков домашней выработки - техническое средство, специально изготовленное для получ</w:t>
            </w:r>
            <w:r w:rsidRPr="007459E0">
              <w:t>е</w:t>
            </w:r>
            <w:r w:rsidRPr="007459E0">
              <w:t>ния крепких спиртных напитков домашней выработки или приспособленное для этих целей;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4. Под сбытом крепких спиртных напитков домашней выработки - возмездное отчуждение крепких спиртных напитков, изготовленных в домашних условиях.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44. Сбыт крепких спиртных напитков домашней выработки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Сбыт крепких спиртных напитков домашней выработки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Те же действия, совершенные повторно в течение года после применения мер административного взыскания,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45. Изготовление или хранение с целью сбыта, а равно сбыт аппаратов для получения крепких спиртных напитков домашней выработки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Изготовление или хранение с целью сбыта, а равно сбыт аппаратов для получения крепких спиртных напитков домашней выработки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штрафа на граждан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Те же действия, совершенные повторно в течение года после применения мер административного взыскания,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штрафа на граждан в размере от двадцати до тридцати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46. Нарушение несовершеннолетними порядка пребывания в общественных местах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Пребывание на улицах и в других общественных местах детей в возрасте до 14 лет с 24.00 до 06.00 без сопровождения родителей или иных зако</w:t>
            </w:r>
            <w:r w:rsidRPr="007459E0">
              <w:t>н</w:t>
            </w:r>
            <w:r w:rsidRPr="007459E0">
              <w:t>ных представителей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родителей или иных законных представителей в размере до десяти минимальных </w:t>
            </w:r>
            <w:proofErr w:type="gramStart"/>
            <w:r w:rsidRPr="007459E0">
              <w:t>размеров опл</w:t>
            </w:r>
            <w:r w:rsidRPr="007459E0">
              <w:t>а</w:t>
            </w:r>
            <w:r w:rsidRPr="007459E0">
              <w:t>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  <w:rPr>
                <w:b/>
                <w:sz w:val="28"/>
                <w:szCs w:val="28"/>
              </w:rPr>
            </w:pPr>
            <w:r w:rsidRPr="007459E0">
              <w:rPr>
                <w:b/>
                <w:sz w:val="28"/>
                <w:szCs w:val="28"/>
              </w:rPr>
              <w:t>Статья 47. Нарушение спокойствия граждан в ночное время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  <w:rPr>
                <w:b/>
                <w:sz w:val="28"/>
                <w:szCs w:val="28"/>
              </w:rPr>
            </w:pPr>
            <w:proofErr w:type="gramStart"/>
            <w:r w:rsidRPr="007459E0">
              <w:rPr>
                <w:b/>
                <w:sz w:val="28"/>
                <w:szCs w:val="28"/>
              </w:rPr>
              <w:t>Совершение действий, нарушающих тишину и покой граждан, за исключением проведения аварийных и спас</w:t>
            </w:r>
            <w:r w:rsidRPr="007459E0">
              <w:rPr>
                <w:b/>
                <w:sz w:val="28"/>
                <w:szCs w:val="28"/>
              </w:rPr>
              <w:t>а</w:t>
            </w:r>
            <w:r w:rsidRPr="007459E0">
              <w:rPr>
                <w:b/>
                <w:sz w:val="28"/>
                <w:szCs w:val="28"/>
              </w:rPr>
              <w:t>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громкое пользование с 23.00 часов до 7.00 часов сл</w:t>
            </w:r>
            <w:r w:rsidRPr="007459E0">
              <w:rPr>
                <w:b/>
                <w:sz w:val="28"/>
                <w:szCs w:val="28"/>
              </w:rPr>
              <w:t>е</w:t>
            </w:r>
            <w:r w:rsidRPr="007459E0">
              <w:rPr>
                <w:b/>
                <w:sz w:val="28"/>
                <w:szCs w:val="28"/>
              </w:rPr>
              <w:t>дующего дня радиоприемниками, магнитофонами и другими громкоговорящими устройствами на повышенной громкости, в том числе установленных на транспортных средствах, объектах мелкорозничной торговли - киосках, павильонах</w:t>
            </w:r>
            <w:proofErr w:type="gramEnd"/>
            <w:r w:rsidRPr="007459E0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7459E0">
              <w:rPr>
                <w:b/>
                <w:sz w:val="28"/>
                <w:szCs w:val="28"/>
              </w:rPr>
              <w:t>лотках</w:t>
            </w:r>
            <w:proofErr w:type="gramEnd"/>
            <w:r w:rsidRPr="007459E0">
              <w:rPr>
                <w:b/>
                <w:sz w:val="28"/>
                <w:szCs w:val="28"/>
              </w:rPr>
              <w:t>, а также крики, свист, пение, игра на музыкальных инструментах,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  <w:rPr>
                <w:b/>
                <w:sz w:val="28"/>
                <w:szCs w:val="28"/>
              </w:rPr>
            </w:pPr>
            <w:r w:rsidRPr="007459E0">
              <w:rPr>
                <w:b/>
                <w:sz w:val="28"/>
                <w:szCs w:val="28"/>
              </w:rPr>
              <w:t xml:space="preserve">влечет наложение административного штрафа на граждан в размере до пяти минимальных </w:t>
            </w:r>
            <w:proofErr w:type="gramStart"/>
            <w:r w:rsidRPr="007459E0">
              <w:rPr>
                <w:b/>
                <w:sz w:val="28"/>
                <w:szCs w:val="28"/>
              </w:rPr>
              <w:t xml:space="preserve">размеров оплаты </w:t>
            </w:r>
            <w:r w:rsidRPr="007459E0">
              <w:rPr>
                <w:b/>
                <w:sz w:val="28"/>
                <w:szCs w:val="28"/>
              </w:rPr>
              <w:lastRenderedPageBreak/>
              <w:t>труда</w:t>
            </w:r>
            <w:proofErr w:type="gramEnd"/>
            <w:r w:rsidRPr="007459E0">
              <w:rPr>
                <w:b/>
                <w:sz w:val="28"/>
                <w:szCs w:val="28"/>
              </w:rPr>
              <w:t>; на должностных лиц - от пяти до сорока минимальных размеров оплаты труда; на юридических лиц - от двадцати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  <w:rPr>
                <w:b/>
                <w:sz w:val="28"/>
                <w:szCs w:val="28"/>
              </w:rPr>
            </w:pPr>
            <w:r w:rsidRPr="007459E0">
              <w:rPr>
                <w:b/>
                <w:sz w:val="28"/>
                <w:szCs w:val="28"/>
              </w:rPr>
              <w:t>Те же действия, совершенные повторно в течение года после применения мер административного взыскания,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  <w:rPr>
                <w:b/>
                <w:sz w:val="28"/>
                <w:szCs w:val="28"/>
              </w:rPr>
            </w:pPr>
            <w:r w:rsidRPr="007459E0">
              <w:rPr>
                <w:b/>
                <w:sz w:val="28"/>
                <w:szCs w:val="28"/>
              </w:rPr>
              <w:t xml:space="preserve">влекут наложение административного штрафа на граждан в размере от пяти до десяти минимальных </w:t>
            </w:r>
            <w:proofErr w:type="gramStart"/>
            <w:r w:rsidRPr="007459E0">
              <w:rPr>
                <w:b/>
                <w:sz w:val="28"/>
                <w:szCs w:val="28"/>
              </w:rPr>
              <w:t>размеров оплаты труда</w:t>
            </w:r>
            <w:proofErr w:type="gramEnd"/>
            <w:r w:rsidRPr="007459E0">
              <w:rPr>
                <w:b/>
                <w:sz w:val="28"/>
                <w:szCs w:val="28"/>
              </w:rPr>
              <w:t>; на должностных лиц - от десяти до пятидесяти минимальных размеров оплаты труда; на юридич</w:t>
            </w:r>
            <w:r w:rsidRPr="007459E0">
              <w:rPr>
                <w:b/>
                <w:sz w:val="28"/>
                <w:szCs w:val="28"/>
              </w:rPr>
              <w:t>е</w:t>
            </w:r>
            <w:r w:rsidRPr="007459E0">
              <w:rPr>
                <w:b/>
                <w:sz w:val="28"/>
                <w:szCs w:val="28"/>
              </w:rPr>
              <w:t>ских лиц - от двадцати до четырехсот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48. Курение табака на рабочих местах, в городском, пригородном транспорте, в закрытых спортивных сооружениях, организациях здрав</w:t>
            </w:r>
            <w:r w:rsidRPr="007459E0">
              <w:t>о</w:t>
            </w:r>
            <w:r w:rsidRPr="007459E0">
              <w:t>охранения, образовательных организациях и организациях культуры, помещениях, занимаемых органами государственной власти и органами мес</w:t>
            </w:r>
            <w:r w:rsidRPr="007459E0">
              <w:t>т</w:t>
            </w:r>
            <w:r w:rsidRPr="007459E0">
              <w:t>ного самоуправления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 и органами местного сам</w:t>
            </w:r>
            <w:r w:rsidRPr="007459E0">
              <w:t>о</w:t>
            </w:r>
            <w:r w:rsidRPr="007459E0">
              <w:t>управления, за исключением курения табака в специально отведенных местах для курения табака,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49. Нарушение правил погребения и посещения гражданами кладбищ и иных мест захоронения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Нарушение правил погребения и посещения гражданами кладбищ и иных мест захоронения, установленных соответствующими органами местного самоуправления,-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одного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50. Уклонение от явки или неявка на заседания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Уклонение от явки или неявка на заседание административной комиссии правонарушителя по неуважительной причине, при надлежащем его ув</w:t>
            </w:r>
            <w:r w:rsidRPr="007459E0">
              <w:t>е</w:t>
            </w:r>
            <w:r w:rsidRPr="007459E0">
              <w:t>домлении о месте, дате и времени рассмотрения протокола об административном правонарушении, в случае признания административной коми</w:t>
            </w:r>
            <w:r w:rsidRPr="007459E0">
              <w:t>с</w:t>
            </w:r>
            <w:r w:rsidRPr="007459E0">
              <w:t xml:space="preserve">сией </w:t>
            </w:r>
            <w:proofErr w:type="gramStart"/>
            <w:r w:rsidRPr="007459E0">
              <w:t>обязательным</w:t>
            </w:r>
            <w:proofErr w:type="gramEnd"/>
            <w:r w:rsidRPr="007459E0">
              <w:t xml:space="preserve"> его присутствия при ра</w:t>
            </w:r>
            <w:r w:rsidRPr="007459E0">
              <w:t>с</w:t>
            </w:r>
            <w:r w:rsidRPr="007459E0">
              <w:t>смотрении дела,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 xml:space="preserve">влечет наложение административного штрафа в размере от одной десятой до трех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51. Оскорбление члена административной комиссии в связи с исполнением им обязанностей члена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Оскорбление члена административной комиссии в связи с исполнением им обязанностей члена комиссии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от одного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VI. АДМИНИСТРАТИВНЫЕ ПРАВОНАРУШЕНИЯ НА ТРАНСПОРТЕ, В СФЕРЕ ТОРГОВЛИ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52. Нарушение правил пользования трамваями, троллейбусами, автобусами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Безбилетный проезд пассажиров в трамвае, троллейбусе, автобусе городского и пригородного сообщения-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одной десятой минимального </w:t>
            </w:r>
            <w:proofErr w:type="gramStart"/>
            <w:r w:rsidRPr="007459E0">
              <w:t>размера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Провоз багажа без оплаты в трамвае, троллейбусе, автобусе городского и пригородного сообщения-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одной десятой минимального </w:t>
            </w:r>
            <w:proofErr w:type="gramStart"/>
            <w:r w:rsidRPr="007459E0">
              <w:t>размера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Провоз в общественном транспорте легковоспламеняющихся, взрывоопасных, отравляющих, ядовитых веществ и предметов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одной десятой минимального </w:t>
            </w:r>
            <w:proofErr w:type="gramStart"/>
            <w:r w:rsidRPr="007459E0">
              <w:t>размера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53. Торговля в неустановленных местах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Торговля в городах и других населенных пунктах на улицах, площадях, во дворах, около подъездов, скверах и в других неустановленных местах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одного до трех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трех до пяти минимальных размеров оплаты тр</w:t>
            </w:r>
            <w:r w:rsidRPr="007459E0">
              <w:t>у</w:t>
            </w:r>
            <w:r w:rsidRPr="007459E0">
              <w:t>да; на юридических лиц - от тридцати до пятидесяти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VII.</w:t>
            </w:r>
            <w:r w:rsidRPr="007459E0">
              <w:br/>
              <w:t>АДМИНИСТРАТИВНЫЕ ПРАВОНАРУШЕНИЯ, ПОСЯГАЮЩИЕ НА ИНСТИТУТЫ ГОСУДАРСТВЕННОЙ ВЛАСТИ И МЕСТНОГО САМОУПРАВЛЕНИЯ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54. Невыполнение или нарушение Устава Курской области, законов Курской области, нормативных правовых актов органов исполнительной </w:t>
            </w:r>
            <w:r w:rsidRPr="007459E0">
              <w:lastRenderedPageBreak/>
              <w:t>власти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Умышленное невыполнение или нарушение положений Устава Курской области, законов Курской области, нормативных правовых актов органов исполнительной власти Курской области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</w:t>
            </w:r>
            <w:r w:rsidRPr="007459E0">
              <w:t>е</w:t>
            </w:r>
            <w:r w:rsidRPr="007459E0">
              <w:t>сяти до двадцати мин</w:t>
            </w:r>
            <w:r w:rsidRPr="007459E0">
              <w:t>и</w:t>
            </w:r>
            <w:r w:rsidRPr="007459E0">
              <w:t>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55. Невыполнение законного требования Губернатора Курской области, депутата Курской областной Думы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Невыполнение должностным лицом государственного органа, органа местного самоуправления, руководителем организации или общественного объединения законных требований Губернатора Ку</w:t>
            </w:r>
            <w:r w:rsidRPr="007459E0">
              <w:t>р</w:t>
            </w:r>
            <w:r w:rsidRPr="007459E0">
              <w:t>ской области, депутата Курской областной Думы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Несоблюдение должностным лицом установленных сроков предоставления информации (документов, материалов, ответов на обращение) Губе</w:t>
            </w:r>
            <w:r w:rsidRPr="007459E0">
              <w:t>р</w:t>
            </w:r>
            <w:r w:rsidRPr="007459E0">
              <w:t>натору Курской области, депут</w:t>
            </w:r>
            <w:r w:rsidRPr="007459E0">
              <w:t>а</w:t>
            </w:r>
            <w:r w:rsidRPr="007459E0">
              <w:t>ту Курской областной Думы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56. Невыполнение законного требования должностного лица органа местного самоуправления или депутата органа местного самоуправл</w:t>
            </w:r>
            <w:r w:rsidRPr="007459E0">
              <w:t>е</w:t>
            </w:r>
            <w:r w:rsidRPr="007459E0">
              <w:t>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Невыполнение должностным лицом государственного органа, руководителем организации или общественного объединения законных требований должностного лица о</w:t>
            </w:r>
            <w:r w:rsidRPr="007459E0">
              <w:t>р</w:t>
            </w:r>
            <w:r w:rsidRPr="007459E0">
              <w:t>гана местного самоуправления или депутата органа местного самоуправления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от десяти до двадцати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Несоблюдение должностным лицом установленных сроков предоставления информации (документов, материалов, ответов на обращение) должн</w:t>
            </w:r>
            <w:r w:rsidRPr="007459E0">
              <w:t>о</w:t>
            </w:r>
            <w:r w:rsidRPr="007459E0">
              <w:t>стному лицу органа местного самоуправления или депутату органа местного самоуправления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57. Нарушение сроков и порядка ответа на обращения граждан в органы местного самоуправления и к должностным лицам местного сам</w:t>
            </w:r>
            <w:r w:rsidRPr="007459E0">
              <w:t>о</w:t>
            </w:r>
            <w:r w:rsidRPr="007459E0">
              <w:t>управления Курской о</w:t>
            </w:r>
            <w:r w:rsidRPr="007459E0">
              <w:t>б</w:t>
            </w:r>
            <w:r w:rsidRPr="007459E0">
              <w:t>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Нарушение сроков и порядка ответа на обращение граждан в органы местного самоуправления и к должностным лицам местного самоуправления в Курской области, предусмотренных статьей 26 Федерального закона "Об общих принципах организации местного самоуправления в Российской Федерации",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местного самоуправления в размере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58. Неисполнение или ненадлежащее исполнение решений по вопросам местного значения, принятых путем прямого волеизъявления гра</w:t>
            </w:r>
            <w:r w:rsidRPr="007459E0">
              <w:t>ж</w:t>
            </w:r>
            <w:r w:rsidRPr="007459E0">
              <w:t>дан на собраниях (сх</w:t>
            </w:r>
            <w:r w:rsidRPr="007459E0">
              <w:t>о</w:t>
            </w:r>
            <w:r w:rsidRPr="007459E0">
              <w:t>дах граждан), решений органов местного самоуправления и должностных лиц местного самоуправления, принятых в пределах их полномочий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Умышленное неисполнение или ненадлежащее исполнение решений по вопросам местного значения, принятых путем прямого волеизъявления граждан на собраниях (сходах граждан), решений органов местного самоуправления и должностных лиц местного самоуправления, принятых в пределах их полномочий,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двадцати до тридцати пяти минимальных размеров оплаты труда; на юридических лиц - от пятидесяти до ста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59. Оставление без рассмотрения обращений органов местного самоуправления и должностных лиц местного самоуправления предпр</w:t>
            </w:r>
            <w:r w:rsidRPr="007459E0">
              <w:t>и</w:t>
            </w:r>
            <w:r w:rsidRPr="007459E0">
              <w:t>ятиями, учреждениями и организациями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Оставление без рассмотрения обращений органов местного самоуправления и должностных лиц местного самоуправления руководителями пре</w:t>
            </w:r>
            <w:r w:rsidRPr="007459E0">
              <w:t>д</w:t>
            </w:r>
            <w:r w:rsidRPr="007459E0">
              <w:t>приятий, учреждений и организаций, к которым эти о</w:t>
            </w:r>
            <w:r w:rsidRPr="007459E0">
              <w:t>б</w:t>
            </w:r>
            <w:r w:rsidRPr="007459E0">
              <w:t>ращения направлены,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юридических лиц от тридцати до пятидесяти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60. Принятие решения без учета мнения населения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пяти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 xml:space="preserve">Статья 61. </w:t>
            </w:r>
            <w:proofErr w:type="gramStart"/>
            <w:r w:rsidRPr="007459E0">
              <w:t>Воспрепятствование праву граждан на осуществление местного самоуправления через участие в собраниях сходах) граждан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Воспрепятствование праву граждан на осуществление местного самоуправления через участие в установленном порядке в собраниях (сходах) гра</w:t>
            </w:r>
            <w:r w:rsidRPr="007459E0">
              <w:t>ж</w:t>
            </w:r>
            <w:r w:rsidRPr="007459E0">
              <w:t>дан,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влечет наложение административного штрафа на граждан в размере от одного до пяти минимальных размеров оплаты труда; на должностных ли</w:t>
            </w:r>
            <w:proofErr w:type="gramStart"/>
            <w:r w:rsidRPr="007459E0">
              <w:t>ц-</w:t>
            </w:r>
            <w:proofErr w:type="gramEnd"/>
            <w:r w:rsidRPr="007459E0">
              <w:t xml:space="preserve"> пяти до десяти мин</w:t>
            </w:r>
            <w:r w:rsidRPr="007459E0">
              <w:t>и</w:t>
            </w:r>
            <w:r w:rsidRPr="007459E0">
              <w:t>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62. Необоснованный отказ в предоставлении гражданам полной и достоверной информации о деятельности органов местного самоуправл</w:t>
            </w:r>
            <w:r w:rsidRPr="007459E0">
              <w:t>е</w:t>
            </w:r>
            <w:r w:rsidRPr="007459E0">
              <w:t>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Необоснованный отказ должностного лица органа местного самоуправления в предоставлении гражданам в установленном порядке полной и до</w:t>
            </w:r>
            <w:r w:rsidRPr="007459E0">
              <w:t>с</w:t>
            </w:r>
            <w:r w:rsidRPr="007459E0">
              <w:t>товерной информации о деятельности органов местн</w:t>
            </w:r>
            <w:r w:rsidRPr="007459E0">
              <w:t>о</w:t>
            </w:r>
            <w:r w:rsidRPr="007459E0">
              <w:t>го самоуправления, касающихся их лично либо затрагивающей общественные интересы,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должностных лиц в размере от одного до пяти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ГЛАВА VIII. </w:t>
            </w:r>
            <w:r w:rsidRPr="007459E0">
              <w:br/>
              <w:t>АДМИНИСТРАТИВНЫЕ ПРАВОНАРУШЕНИЯ В ОБЛАСТИ ОХРАНЫ ОКРУЖАЮЩЕЙ ПРИРОДНОЙ СРЕДЫ, В СФЕРЕ ОБРАЩЕНИЯ ЛОМА И ОТХОДОВ ЦВЕ</w:t>
            </w:r>
            <w:r w:rsidRPr="007459E0">
              <w:t>Т</w:t>
            </w:r>
            <w:r w:rsidRPr="007459E0">
              <w:t>НЫХ МЕТАЛЛОВ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Статья 63. Сжигание сухой травы, стерни, </w:t>
            </w:r>
            <w:proofErr w:type="spellStart"/>
            <w:r w:rsidRPr="007459E0">
              <w:t>пожненных</w:t>
            </w:r>
            <w:proofErr w:type="spellEnd"/>
            <w:r w:rsidRPr="007459E0">
              <w:t xml:space="preserve"> остатков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Сжигание сухой травы на лугах, в лесополосах, на обочинах дорог, стерни на полях сельскохозяйственных предприятий и фермерских хозяйств, </w:t>
            </w:r>
            <w:proofErr w:type="spellStart"/>
            <w:r w:rsidRPr="007459E0">
              <w:t>по</w:t>
            </w:r>
            <w:r w:rsidRPr="007459E0">
              <w:t>ж</w:t>
            </w:r>
            <w:r w:rsidRPr="007459E0">
              <w:t>ненных</w:t>
            </w:r>
            <w:proofErr w:type="spellEnd"/>
            <w:r w:rsidRPr="007459E0">
              <w:t xml:space="preserve"> остатков, оставшихся на корне сельскохозяйственных культур, стоговищ и других продуктов искусственного и естественного процесса раст</w:t>
            </w:r>
            <w:r w:rsidRPr="007459E0">
              <w:t>е</w:t>
            </w:r>
            <w:r w:rsidRPr="007459E0">
              <w:t>ниеводства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десяти до пятнадцати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</w:t>
            </w:r>
            <w:r w:rsidRPr="007459E0">
              <w:t>т</w:t>
            </w:r>
            <w:r w:rsidRPr="007459E0">
              <w:t>ных лиц - от двадцати до тридцати минимальных размеров оплаты труда; на юридических лиц - от двухсот до трехсот минимальных размеров опл</w:t>
            </w:r>
            <w:r w:rsidRPr="007459E0">
              <w:t>а</w:t>
            </w:r>
            <w:r w:rsidRPr="007459E0">
              <w:t>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64. Несвоевременная уборка и вывоз промышленных и бытовых отходов в населенных пунктах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Несвоевременная уборка и вывоз промышленных и бытовых отходов в населенных пунктах-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предупреждение или наложение административного штрафа на граждан в размере от одного до десяти минимальных </w:t>
            </w:r>
            <w:proofErr w:type="gramStart"/>
            <w:r w:rsidRPr="007459E0">
              <w:t>размеров оплаты тр</w:t>
            </w:r>
            <w:r w:rsidRPr="007459E0">
              <w:t>у</w:t>
            </w:r>
            <w:r w:rsidRPr="007459E0">
              <w:lastRenderedPageBreak/>
              <w:t>да</w:t>
            </w:r>
            <w:proofErr w:type="gramEnd"/>
            <w:r w:rsidRPr="007459E0">
              <w:t>; на должностных лиц - от трех до двадцати мин</w:t>
            </w:r>
            <w:r w:rsidRPr="007459E0">
              <w:t>и</w:t>
            </w:r>
            <w:r w:rsidRPr="007459E0">
              <w:t>мальных размеров оплаты труда; на юридических лиц - от ста до трехсот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Те же действия, совершенные лицом, которое в течение года было подвергнуто административному взысканию за нарушение, предусмотренное частью первой насто</w:t>
            </w:r>
            <w:r w:rsidRPr="007459E0">
              <w:t>я</w:t>
            </w:r>
            <w:r w:rsidRPr="007459E0">
              <w:t>щей статьи,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влекут наложение административного штрафа на граждан в размере от пяти до пятнадцати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десяти до тридцати минимальных размеров оплаты труда; на юридических лиц - от ста пятидесяти до четырехсот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65. Нарушение порядка приема лома и отходов цветных металлов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Прием юридическими лицами и индивидуальными предпринимателями от физических лиц лома и отходов цветных металлов, не установленных перечнем разрешенных для приема от физических лиц лома и отходов цветных металлов, утвержденным органом государственной власти Курской области, -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влечет наложение административного штрафа на граждан в размере от одного до десяти минимальных </w:t>
            </w:r>
            <w:proofErr w:type="gramStart"/>
            <w:r w:rsidRPr="007459E0">
              <w:t>размеров оплаты труда</w:t>
            </w:r>
            <w:proofErr w:type="gramEnd"/>
            <w:r w:rsidRPr="007459E0">
              <w:t>; на должностных лиц - от трех до двадцати минимальных размеров опл</w:t>
            </w:r>
            <w:r w:rsidRPr="007459E0">
              <w:t>а</w:t>
            </w:r>
            <w:r w:rsidRPr="007459E0">
              <w:t>ты труда; на юридических лиц - от ста до трехсот минимальных размеров оплаты труда.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РАЗДЕЛ IV. </w:t>
            </w:r>
            <w:r w:rsidRPr="007459E0">
              <w:br/>
              <w:t>ПОРЯДОК ОБРАЗОВАНИЯ И ДЕЯТЕЛЬНОСТИ КОЛЛЕГИАЛЬНЫХ ОРГАНОВ УРСКОЙ ОБЛАСТИ, УПОЛНОМОЧЕННЫХ РАССМАТРИВАТЬ ДЕЛА ОБ АДМ</w:t>
            </w:r>
            <w:r w:rsidRPr="007459E0">
              <w:t>И</w:t>
            </w:r>
            <w:r w:rsidRPr="007459E0">
              <w:t>НИСТРАТИВНЫХ ПРАВ</w:t>
            </w:r>
            <w:r w:rsidRPr="007459E0">
              <w:t>О</w:t>
            </w:r>
            <w:r w:rsidRPr="007459E0">
              <w:t>НАРУШЕНИЯХ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66. Административные комиссии по рассмотрению дел об административных правонарушениях на территории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Административные комиссии являются коллегиальными органами административной юрисдикции и образуются Курской областной Думой: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 районах: </w:t>
            </w:r>
            <w:proofErr w:type="gramStart"/>
            <w:r w:rsidRPr="007459E0">
              <w:t>Беловском</w:t>
            </w:r>
            <w:proofErr w:type="gramEnd"/>
            <w:r w:rsidRPr="007459E0">
              <w:t xml:space="preserve">, </w:t>
            </w:r>
            <w:proofErr w:type="spellStart"/>
            <w:r w:rsidRPr="007459E0">
              <w:t>Большесолдатском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Глушковском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Горшеченском</w:t>
            </w:r>
            <w:proofErr w:type="spellEnd"/>
            <w:r w:rsidRPr="007459E0">
              <w:t xml:space="preserve">, Дмитриевском, Железногорском, </w:t>
            </w:r>
            <w:proofErr w:type="spellStart"/>
            <w:r w:rsidRPr="007459E0">
              <w:t>Золотухинском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Касторенском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Коныше</w:t>
            </w:r>
            <w:r w:rsidRPr="007459E0">
              <w:t>в</w:t>
            </w:r>
            <w:r w:rsidRPr="007459E0">
              <w:t>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Кореневском</w:t>
            </w:r>
            <w:proofErr w:type="spellEnd"/>
            <w:r w:rsidRPr="007459E0">
              <w:t xml:space="preserve">, Курском, Курчатовском, Льговском, </w:t>
            </w:r>
            <w:proofErr w:type="spellStart"/>
            <w:r w:rsidRPr="007459E0">
              <w:t>Мантуровском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Медвенском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Обоянском</w:t>
            </w:r>
            <w:proofErr w:type="spellEnd"/>
            <w:r w:rsidRPr="007459E0">
              <w:t xml:space="preserve">, Октябрьском, </w:t>
            </w:r>
            <w:proofErr w:type="spellStart"/>
            <w:r w:rsidRPr="007459E0">
              <w:t>Поныровском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Пристенском</w:t>
            </w:r>
            <w:proofErr w:type="spellEnd"/>
            <w:r w:rsidRPr="007459E0">
              <w:t>, Рыл</w:t>
            </w:r>
            <w:r w:rsidRPr="007459E0">
              <w:t>ь</w:t>
            </w:r>
            <w:r w:rsidRPr="007459E0">
              <w:t xml:space="preserve">ском, Советском, </w:t>
            </w:r>
            <w:proofErr w:type="spellStart"/>
            <w:r w:rsidRPr="007459E0">
              <w:t>Солнцевском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Суджанском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Тимском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Фатежском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Хомутовском</w:t>
            </w:r>
            <w:proofErr w:type="spellEnd"/>
            <w:r w:rsidRPr="007459E0">
              <w:t xml:space="preserve">, </w:t>
            </w:r>
            <w:proofErr w:type="spellStart"/>
            <w:r w:rsidRPr="007459E0">
              <w:t>Черемисиновском</w:t>
            </w:r>
            <w:proofErr w:type="spellEnd"/>
            <w:r w:rsidRPr="007459E0">
              <w:t xml:space="preserve"> </w:t>
            </w:r>
            <w:proofErr w:type="spellStart"/>
            <w:r w:rsidRPr="007459E0">
              <w:t>Щи</w:t>
            </w:r>
            <w:r w:rsidRPr="007459E0">
              <w:t>г</w:t>
            </w:r>
            <w:r w:rsidRPr="007459E0">
              <w:t>ровском</w:t>
            </w:r>
            <w:proofErr w:type="spellEnd"/>
            <w:r w:rsidRPr="007459E0">
              <w:t>;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в городах: </w:t>
            </w:r>
            <w:proofErr w:type="gramStart"/>
            <w:r w:rsidRPr="007459E0">
              <w:t xml:space="preserve">Железногорск, Курск, Курчатов, Дмитриев, Льгов, </w:t>
            </w:r>
            <w:proofErr w:type="spellStart"/>
            <w:r w:rsidRPr="007459E0">
              <w:t>Обоянь</w:t>
            </w:r>
            <w:proofErr w:type="spellEnd"/>
            <w:r w:rsidRPr="007459E0">
              <w:t>, Рыльск, Суджа, Фатеж, Щигры;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при необходимости административные комиссии могут образовываться в поселках, селах и иных территориях.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Статья 67. Порядок образования административных комиссий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Количественный и персональный состав районных административных комиссий формируется органами исполнительной государственной власти с направлением соответствующих предложений Губе</w:t>
            </w:r>
            <w:r w:rsidRPr="007459E0">
              <w:t>р</w:t>
            </w:r>
            <w:r w:rsidRPr="007459E0">
              <w:t>натору Курской области для внесения в Курскую областную Думу.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Количественный и персональный состав городских административных комиссий формируется их исполнительными органами местного самоупра</w:t>
            </w:r>
            <w:r w:rsidRPr="007459E0">
              <w:t>в</w:t>
            </w:r>
            <w:r w:rsidRPr="007459E0">
              <w:t>ления с утверждением представительными органами местного самоуправления с последующим внесением на рассмотрение Курской областной Думы.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Необходимость создания иных административных комиссий определяется Курской областной Думой после изучения поступивших предложений. Порядок их формирования идентичен порядку форм</w:t>
            </w:r>
            <w:r w:rsidRPr="007459E0">
              <w:t>и</w:t>
            </w:r>
            <w:r w:rsidRPr="007459E0">
              <w:t>рования городских административных комиссий.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68. Состав административных комиссий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Административные комиссии состоят из председателя, заместителя председателя, ответственного секретаря, работающего на постоянной (штатной) основе, а также чл</w:t>
            </w:r>
            <w:r w:rsidRPr="007459E0">
              <w:t>е</w:t>
            </w:r>
            <w:r w:rsidRPr="007459E0">
              <w:t>нов комиссии в количестве 4-8 человек.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Курская областная Дума вправе принимать решение о введении дополнительной штатной должности члена административной комиссии.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В состав административной комиссии на правах ее членов могут входить представители органов местного самоуправления, правоохранительных о</w:t>
            </w:r>
            <w:r w:rsidRPr="007459E0">
              <w:t>р</w:t>
            </w:r>
            <w:r w:rsidRPr="007459E0">
              <w:t>ганов, предприятий, учреждений и организаций, а также общественных объединений, действующих на территории Курской области.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69. Полномочия председателя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Председатель административной комиссии руководит ее деятельностью, председательствует на заседаниях и организует работу комиссии, осущ</w:t>
            </w:r>
            <w:r w:rsidRPr="007459E0">
              <w:t>е</w:t>
            </w:r>
            <w:r w:rsidRPr="007459E0">
              <w:t xml:space="preserve">ствляет общий </w:t>
            </w:r>
            <w:proofErr w:type="gramStart"/>
            <w:r w:rsidRPr="007459E0">
              <w:t>контроль за</w:t>
            </w:r>
            <w:proofErr w:type="gramEnd"/>
            <w:r w:rsidRPr="007459E0">
              <w:t xml:space="preserve"> исполнением принятых к</w:t>
            </w:r>
            <w:r w:rsidRPr="007459E0">
              <w:t>о</w:t>
            </w:r>
            <w:r w:rsidRPr="007459E0">
              <w:t>миссией решений.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70. Полномочия заместителя председателя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 xml:space="preserve">Заместитель председателя административной комиссии выполняет поручения председателя комиссии, осуществляет </w:t>
            </w:r>
            <w:proofErr w:type="gramStart"/>
            <w:r w:rsidRPr="007459E0">
              <w:t>контроль за</w:t>
            </w:r>
            <w:proofErr w:type="gramEnd"/>
            <w:r w:rsidRPr="007459E0">
              <w:t xml:space="preserve"> исполнением принятых комиссией решений, а также исполняет об</w:t>
            </w:r>
            <w:r w:rsidRPr="007459E0">
              <w:t>я</w:t>
            </w:r>
            <w:r w:rsidRPr="007459E0">
              <w:t>занности председателя комиссии в его отсутствие.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71. Полномочия ответственного секретаря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Ответственный секретарь административной комиссии работает на постоянной (штатной) основе, принимает меры к организационному обеспеч</w:t>
            </w:r>
            <w:r w:rsidRPr="007459E0">
              <w:t>е</w:t>
            </w:r>
            <w:r w:rsidRPr="007459E0">
              <w:lastRenderedPageBreak/>
              <w:t xml:space="preserve">нию деятельности административной комиссии, ведет подготовку рассмотрения дел об административных правонарушениях, осуществляет </w:t>
            </w:r>
            <w:proofErr w:type="gramStart"/>
            <w:r w:rsidRPr="007459E0">
              <w:t>ко</w:t>
            </w:r>
            <w:r w:rsidRPr="007459E0">
              <w:t>н</w:t>
            </w:r>
            <w:r w:rsidRPr="007459E0">
              <w:t>троль за</w:t>
            </w:r>
            <w:proofErr w:type="gramEnd"/>
            <w:r w:rsidRPr="007459E0">
              <w:t xml:space="preserve"> исполнением принятых комиссией реш</w:t>
            </w:r>
            <w:r w:rsidRPr="007459E0">
              <w:t>е</w:t>
            </w:r>
            <w:r w:rsidRPr="007459E0">
              <w:t>ний, проводит техническое обслуживание работы комиссии, ведет делопроизводство.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72. Полномочия членов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Члены административной комиссии участвуют в ее работе на равных правах.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Члены административной комиссии правомочны участвовать в подготовке заседаний комиссии, обсуждении рассматриваемых комиссией дел, вн</w:t>
            </w:r>
            <w:r w:rsidRPr="007459E0">
              <w:t>о</w:t>
            </w:r>
            <w:r w:rsidRPr="007459E0">
              <w:t xml:space="preserve">сить предложения по обсуждаемым вопросам, в том числе о порядке </w:t>
            </w:r>
            <w:proofErr w:type="gramStart"/>
            <w:r w:rsidRPr="007459E0">
              <w:t>контроля за</w:t>
            </w:r>
            <w:proofErr w:type="gramEnd"/>
            <w:r w:rsidRPr="007459E0">
              <w:t xml:space="preserve"> исполнением принятых комиссией решений.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73. Правомочность заседания и принятия постановления административной комиссии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Заседание комиссии считается правомочным, если в нем принимает участие не менее половины ее установленного состава.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Административная комиссия принимает решения в форме постановления. Постановление комиссии считается принятым, если за него проголосов</w:t>
            </w:r>
            <w:r w:rsidRPr="007459E0">
              <w:t>а</w:t>
            </w:r>
            <w:r w:rsidRPr="007459E0">
              <w:t>ло не менее половины членов комиссии, принима</w:t>
            </w:r>
            <w:r w:rsidRPr="007459E0">
              <w:t>ю</w:t>
            </w:r>
            <w:r w:rsidRPr="007459E0">
              <w:t>щих участие в заседании.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74. Финансовое обеспечение деятельности административных комиссий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Финансирование деятельности административных комиссий осуществляется за счет средств соответствующих бюджетов.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75. Порядок обжалования постановления по делу об административных правонарушениях, предусмотренных настоящим Законом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Постановление по делу об административном правонарушении, предусмотренном настоящим Законом, может быть обжаловано в порядке, пред</w:t>
            </w:r>
            <w:r w:rsidRPr="007459E0">
              <w:t>у</w:t>
            </w:r>
            <w:r w:rsidRPr="007459E0">
              <w:t>смотренном главой 30 Кодекса Российской Федерации об административных правонарушениях.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76. Порядок исполнения постановления о наложении административного штрафа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Порядок исполнения постановления о наложении административного штрафа устанавливается в соответствии с разделом V Кодекса Российской Ф</w:t>
            </w:r>
            <w:r w:rsidRPr="007459E0">
              <w:t>е</w:t>
            </w:r>
            <w:r w:rsidRPr="007459E0">
              <w:t>дерации об админис</w:t>
            </w:r>
            <w:r w:rsidRPr="007459E0">
              <w:t>т</w:t>
            </w:r>
            <w:r w:rsidRPr="007459E0">
              <w:t>ративных правонарушениях.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РАЗДЕЛ V.</w:t>
            </w:r>
            <w:r w:rsidRPr="007459E0">
              <w:br/>
              <w:t>ЗАКЛЮЧИТЕЛЬНЫЕ ПОЛОЖЕНИЯ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Статья 77. Вступление в силу настоящего Закона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lastRenderedPageBreak/>
              <w:t>Настоящий Закон вступает в силу через десять дней после его официального опубликования.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proofErr w:type="gramStart"/>
            <w:r w:rsidRPr="007459E0">
              <w:t>Признать утратившим силу со дня официального опубликования настоящего Закона Закон Курской области от 8.05.2001 г. № 22-ЗКО "Об админис</w:t>
            </w:r>
            <w:r w:rsidRPr="007459E0">
              <w:t>т</w:t>
            </w:r>
            <w:r w:rsidRPr="007459E0">
              <w:t>ративной ответственности за изготовление, хранение с целью сбыта крепких спиртных напитков домашней выработки или аппаратов для их выр</w:t>
            </w:r>
            <w:r w:rsidRPr="007459E0">
              <w:t>а</w:t>
            </w:r>
            <w:r w:rsidRPr="007459E0">
              <w:t>ботки, за сбыт указанных спиртных напитков или аппаратов на территории Курской области" (Сборник закон</w:t>
            </w:r>
            <w:r w:rsidRPr="007459E0">
              <w:t>о</w:t>
            </w:r>
            <w:r w:rsidRPr="007459E0">
              <w:t>дательства Курской области, 2001, № 2 (раздел первый)).</w:t>
            </w:r>
            <w:proofErr w:type="gramEnd"/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Губернатор Курской области</w:t>
            </w:r>
          </w:p>
          <w:p w:rsidR="007459E0" w:rsidRPr="007459E0" w:rsidRDefault="007459E0" w:rsidP="007459E0">
            <w:pPr>
              <w:tabs>
                <w:tab w:val="left" w:pos="12049"/>
              </w:tabs>
              <w:ind w:left="2268" w:right="2805"/>
            </w:pPr>
            <w:r w:rsidRPr="007459E0">
              <w:t>А.Н. МИХАЙЛОВ</w:t>
            </w:r>
          </w:p>
        </w:tc>
      </w:tr>
    </w:tbl>
    <w:p w:rsidR="000F170C" w:rsidRPr="007459E0" w:rsidRDefault="000F170C" w:rsidP="007459E0">
      <w:pPr>
        <w:tabs>
          <w:tab w:val="left" w:pos="12049"/>
        </w:tabs>
        <w:ind w:left="2268" w:right="2805"/>
      </w:pPr>
    </w:p>
    <w:sectPr w:rsidR="000F170C" w:rsidRPr="007459E0" w:rsidSect="007459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59E0"/>
    <w:rsid w:val="000F170C"/>
    <w:rsid w:val="0074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5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5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59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59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459E0"/>
  </w:style>
  <w:style w:type="paragraph" w:styleId="a3">
    <w:name w:val="Normal (Web)"/>
    <w:basedOn w:val="a"/>
    <w:uiPriority w:val="99"/>
    <w:unhideWhenUsed/>
    <w:rsid w:val="0074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6986</Words>
  <Characters>41290</Characters>
  <Application>Microsoft Office Word</Application>
  <DocSecurity>0</DocSecurity>
  <Lines>635</Lines>
  <Paragraphs>156</Paragraphs>
  <ScaleCrop>false</ScaleCrop>
  <Company>StartSoft</Company>
  <LinksUpToDate>false</LinksUpToDate>
  <CharactersWithSpaces>48120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2015-10-24T08:56:00Z</dcterms:created>
  <dcterms:modified xsi:type="dcterms:W3CDTF">2015-10-24T08:59:00Z</dcterms:modified>
</cp:coreProperties>
</file>