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B5" w:rsidRPr="007450B5" w:rsidRDefault="007450B5" w:rsidP="007450B5">
      <w:pPr>
        <w:shd w:val="clear" w:color="auto" w:fill="E5D4B3"/>
        <w:spacing w:before="75" w:after="180" w:line="270" w:lineRule="atLeast"/>
        <w:jc w:val="right"/>
        <w:rPr>
          <w:rFonts w:ascii="Tahoma" w:eastAsia="Times New Roman" w:hAnsi="Tahoma" w:cs="Tahoma"/>
          <w:color w:val="271C18"/>
        </w:rPr>
      </w:pPr>
      <w:r w:rsidRPr="007450B5">
        <w:rPr>
          <w:rFonts w:ascii="Tahoma" w:eastAsia="Times New Roman" w:hAnsi="Tahoma" w:cs="Tahoma"/>
          <w:color w:val="271C18"/>
        </w:rPr>
        <w:t>В Калининский районный суд</w:t>
      </w:r>
      <w:r w:rsidRPr="007450B5">
        <w:rPr>
          <w:rFonts w:ascii="Tahoma" w:eastAsia="Times New Roman" w:hAnsi="Tahoma" w:cs="Tahoma"/>
          <w:color w:val="271C18"/>
        </w:rPr>
        <w:br/>
      </w:r>
      <w:proofErr w:type="gramStart"/>
      <w:r w:rsidRPr="007450B5">
        <w:rPr>
          <w:rFonts w:ascii="Tahoma" w:eastAsia="Times New Roman" w:hAnsi="Tahoma" w:cs="Tahoma"/>
          <w:color w:val="271C18"/>
        </w:rPr>
        <w:t>г</w:t>
      </w:r>
      <w:proofErr w:type="gramEnd"/>
      <w:r w:rsidRPr="007450B5">
        <w:rPr>
          <w:rFonts w:ascii="Tahoma" w:eastAsia="Times New Roman" w:hAnsi="Tahoma" w:cs="Tahoma"/>
          <w:color w:val="271C18"/>
        </w:rPr>
        <w:t>. Новосибирска</w:t>
      </w:r>
      <w:r w:rsidRPr="007450B5">
        <w:rPr>
          <w:rFonts w:ascii="Tahoma" w:eastAsia="Times New Roman" w:hAnsi="Tahoma" w:cs="Tahoma"/>
          <w:color w:val="271C18"/>
        </w:rPr>
        <w:br/>
        <w:t>630110, г. Новосибирск, ул. Учительская, 40а</w:t>
      </w:r>
    </w:p>
    <w:p w:rsidR="007450B5" w:rsidRPr="007450B5" w:rsidRDefault="007450B5" w:rsidP="007450B5">
      <w:pPr>
        <w:shd w:val="clear" w:color="auto" w:fill="E5D4B3"/>
        <w:spacing w:before="75" w:after="180" w:line="270" w:lineRule="atLeast"/>
        <w:jc w:val="right"/>
        <w:rPr>
          <w:rFonts w:ascii="Tahoma" w:eastAsia="Times New Roman" w:hAnsi="Tahoma" w:cs="Tahoma"/>
          <w:color w:val="271C18"/>
        </w:rPr>
      </w:pPr>
      <w:r w:rsidRPr="007450B5">
        <w:rPr>
          <w:rFonts w:ascii="Tahoma" w:eastAsia="Times New Roman" w:hAnsi="Tahoma" w:cs="Tahoma"/>
          <w:color w:val="271C18"/>
        </w:rPr>
        <w:t>Истец: ФИО, адрес, телефон</w:t>
      </w:r>
    </w:p>
    <w:p w:rsidR="007450B5" w:rsidRPr="007450B5" w:rsidRDefault="007450B5" w:rsidP="007450B5">
      <w:pPr>
        <w:shd w:val="clear" w:color="auto" w:fill="E5D4B3"/>
        <w:spacing w:before="75" w:after="180" w:line="270" w:lineRule="atLeast"/>
        <w:jc w:val="right"/>
        <w:rPr>
          <w:rFonts w:ascii="Tahoma" w:eastAsia="Times New Roman" w:hAnsi="Tahoma" w:cs="Tahoma"/>
          <w:color w:val="271C18"/>
        </w:rPr>
      </w:pPr>
      <w:r w:rsidRPr="007450B5">
        <w:rPr>
          <w:rFonts w:ascii="Tahoma" w:eastAsia="Times New Roman" w:hAnsi="Tahoma" w:cs="Tahoma"/>
          <w:color w:val="271C18"/>
        </w:rPr>
        <w:t>Ответчик: ФИО, адрес, телефон</w:t>
      </w:r>
    </w:p>
    <w:p w:rsidR="007450B5" w:rsidRPr="007450B5" w:rsidRDefault="007450B5" w:rsidP="007450B5">
      <w:pPr>
        <w:shd w:val="clear" w:color="auto" w:fill="E5D4B3"/>
        <w:spacing w:before="225" w:after="225" w:line="270" w:lineRule="atLeast"/>
        <w:jc w:val="center"/>
        <w:outlineLvl w:val="3"/>
        <w:rPr>
          <w:rFonts w:ascii="Tahoma" w:eastAsia="Times New Roman" w:hAnsi="Tahoma" w:cs="Tahoma"/>
          <w:b/>
          <w:bCs/>
          <w:color w:val="9E1D21"/>
          <w:sz w:val="20"/>
          <w:szCs w:val="20"/>
        </w:rPr>
      </w:pPr>
      <w:r w:rsidRPr="007450B5">
        <w:rPr>
          <w:rFonts w:ascii="Tahoma" w:eastAsia="Times New Roman" w:hAnsi="Tahoma" w:cs="Tahoma"/>
          <w:b/>
          <w:bCs/>
          <w:color w:val="9E1D21"/>
          <w:sz w:val="20"/>
          <w:szCs w:val="20"/>
        </w:rPr>
        <w:t>ИСКОВОЕ ЗАЯВЛЕНИЕ</w:t>
      </w:r>
      <w:r w:rsidRPr="007450B5">
        <w:rPr>
          <w:rFonts w:ascii="Tahoma" w:eastAsia="Times New Roman" w:hAnsi="Tahoma" w:cs="Tahoma"/>
          <w:b/>
          <w:bCs/>
          <w:color w:val="9E1D21"/>
          <w:sz w:val="20"/>
          <w:szCs w:val="20"/>
        </w:rPr>
        <w:br/>
        <w:t>о возмещении морального вреда</w:t>
      </w:r>
    </w:p>
    <w:p w:rsidR="007450B5" w:rsidRPr="007450B5" w:rsidRDefault="007450B5" w:rsidP="007450B5">
      <w:pPr>
        <w:shd w:val="clear" w:color="auto" w:fill="E5D4B3"/>
        <w:spacing w:before="75" w:after="180" w:line="270" w:lineRule="atLeast"/>
        <w:rPr>
          <w:rFonts w:ascii="Tahoma" w:eastAsia="Times New Roman" w:hAnsi="Tahoma" w:cs="Tahoma"/>
          <w:color w:val="271C18"/>
        </w:rPr>
      </w:pPr>
      <w:r w:rsidRPr="007450B5">
        <w:rPr>
          <w:rFonts w:ascii="Tahoma" w:eastAsia="Times New Roman" w:hAnsi="Tahoma" w:cs="Tahoma"/>
          <w:color w:val="271C18"/>
        </w:rPr>
        <w:t>иск не подлежит оценке</w:t>
      </w:r>
      <w:r w:rsidRPr="007450B5">
        <w:rPr>
          <w:rFonts w:ascii="Tahoma" w:eastAsia="Times New Roman" w:hAnsi="Tahoma" w:cs="Tahoma"/>
          <w:color w:val="271C18"/>
        </w:rPr>
        <w:br/>
        <w:t>госпошлина — 200 рублей</w:t>
      </w:r>
    </w:p>
    <w:p w:rsidR="007450B5" w:rsidRPr="007450B5" w:rsidRDefault="007450B5" w:rsidP="007450B5">
      <w:pPr>
        <w:shd w:val="clear" w:color="auto" w:fill="E5D4B3"/>
        <w:spacing w:before="75" w:after="180" w:line="270" w:lineRule="atLeast"/>
        <w:rPr>
          <w:rFonts w:ascii="Tahoma" w:eastAsia="Times New Roman" w:hAnsi="Tahoma" w:cs="Tahoma"/>
          <w:color w:val="271C18"/>
        </w:rPr>
      </w:pPr>
      <w:proofErr w:type="gramStart"/>
      <w:r w:rsidRPr="007450B5">
        <w:rPr>
          <w:rFonts w:ascii="Tahoma" w:eastAsia="Times New Roman" w:hAnsi="Tahoma" w:cs="Tahoma"/>
          <w:color w:val="271C18"/>
        </w:rPr>
        <w:t>__________ 2012 года в 14 часов 45 минут во дворе дома № __ по ул. ___________ в г. Новосибирске между (ФИО) (далее:</w:t>
      </w:r>
      <w:proofErr w:type="gramEnd"/>
      <w:r w:rsidRPr="007450B5">
        <w:rPr>
          <w:rFonts w:ascii="Tahoma" w:eastAsia="Times New Roman" w:hAnsi="Tahoma" w:cs="Tahoma"/>
          <w:color w:val="271C18"/>
        </w:rPr>
        <w:t xml:space="preserve"> Истица) и (ФИО) (далее: </w:t>
      </w:r>
      <w:proofErr w:type="gramStart"/>
      <w:r w:rsidRPr="007450B5">
        <w:rPr>
          <w:rFonts w:ascii="Tahoma" w:eastAsia="Times New Roman" w:hAnsi="Tahoma" w:cs="Tahoma"/>
          <w:color w:val="271C18"/>
        </w:rPr>
        <w:t>Ответчик) произошел конфликт на почве личных неприязненных отношений со стороны Ответчика.</w:t>
      </w:r>
      <w:proofErr w:type="gramEnd"/>
      <w:r w:rsidRPr="007450B5">
        <w:rPr>
          <w:rFonts w:ascii="Tahoma" w:eastAsia="Times New Roman" w:hAnsi="Tahoma" w:cs="Tahoma"/>
          <w:color w:val="271C18"/>
        </w:rPr>
        <w:t xml:space="preserve"> В ходе конфликта Ответчик оскорбил Истицу, назвав её «проституткой» и «тварью» в присутствии очевидца произошедшего (ФИО).</w:t>
      </w:r>
    </w:p>
    <w:p w:rsidR="007450B5" w:rsidRPr="007450B5" w:rsidRDefault="007450B5" w:rsidP="007450B5">
      <w:pPr>
        <w:shd w:val="clear" w:color="auto" w:fill="E5D4B3"/>
        <w:spacing w:before="75" w:after="180" w:line="270" w:lineRule="atLeast"/>
        <w:rPr>
          <w:rFonts w:ascii="Tahoma" w:eastAsia="Times New Roman" w:hAnsi="Tahoma" w:cs="Tahoma"/>
          <w:color w:val="271C18"/>
        </w:rPr>
      </w:pPr>
      <w:r w:rsidRPr="007450B5">
        <w:rPr>
          <w:rFonts w:ascii="Tahoma" w:eastAsia="Times New Roman" w:hAnsi="Tahoma" w:cs="Tahoma"/>
          <w:color w:val="271C18"/>
        </w:rPr>
        <w:t>Приведенные высказывания Ответчика в адрес Истицы являются оскорбительными, неприличными по форме, несут негативный смысл и отрицательно характеризуют личность Истицы и её моральный облик, унижают её честь и достоинство.</w:t>
      </w:r>
    </w:p>
    <w:p w:rsidR="007450B5" w:rsidRPr="007450B5" w:rsidRDefault="007450B5" w:rsidP="007450B5">
      <w:pPr>
        <w:shd w:val="clear" w:color="auto" w:fill="E5D4B3"/>
        <w:spacing w:before="75" w:after="180" w:line="270" w:lineRule="atLeast"/>
        <w:rPr>
          <w:rFonts w:ascii="Tahoma" w:eastAsia="Times New Roman" w:hAnsi="Tahoma" w:cs="Tahoma"/>
          <w:color w:val="271C18"/>
        </w:rPr>
      </w:pPr>
      <w:r w:rsidRPr="007450B5">
        <w:rPr>
          <w:rFonts w:ascii="Tahoma" w:eastAsia="Times New Roman" w:hAnsi="Tahoma" w:cs="Tahoma"/>
          <w:color w:val="271C18"/>
        </w:rPr>
        <w:t xml:space="preserve">Изложенные факты подтверждаются постановлением Прокурора Калининского района </w:t>
      </w:r>
      <w:proofErr w:type="gramStart"/>
      <w:r w:rsidRPr="007450B5">
        <w:rPr>
          <w:rFonts w:ascii="Tahoma" w:eastAsia="Times New Roman" w:hAnsi="Tahoma" w:cs="Tahoma"/>
          <w:color w:val="271C18"/>
        </w:rPr>
        <w:t>г</w:t>
      </w:r>
      <w:proofErr w:type="gramEnd"/>
      <w:r w:rsidRPr="007450B5">
        <w:rPr>
          <w:rFonts w:ascii="Tahoma" w:eastAsia="Times New Roman" w:hAnsi="Tahoma" w:cs="Tahoma"/>
          <w:color w:val="271C18"/>
        </w:rPr>
        <w:t>. Новосибирска от __________________ года о возбуждении в отношении (ФИО) дела об административном правонарушении (прилагается к исковому заявлению), а также могут быть подтверждены в судебном заседании показаниями свидетеля (ФИО).</w:t>
      </w:r>
    </w:p>
    <w:p w:rsidR="007450B5" w:rsidRPr="007450B5" w:rsidRDefault="007450B5" w:rsidP="007450B5">
      <w:pPr>
        <w:shd w:val="clear" w:color="auto" w:fill="E5D4B3"/>
        <w:spacing w:before="75" w:after="180" w:line="270" w:lineRule="atLeast"/>
        <w:rPr>
          <w:rFonts w:ascii="Tahoma" w:eastAsia="Times New Roman" w:hAnsi="Tahoma" w:cs="Tahoma"/>
          <w:color w:val="271C18"/>
        </w:rPr>
      </w:pPr>
      <w:proofErr w:type="gramStart"/>
      <w:r w:rsidRPr="007450B5">
        <w:rPr>
          <w:rFonts w:ascii="Tahoma" w:eastAsia="Times New Roman" w:hAnsi="Tahoma" w:cs="Tahoma"/>
          <w:color w:val="271C18"/>
        </w:rPr>
        <w:t>Посредством указанных действий Ответчик нарушил конституционное право Истицы на доброе имя (ст. 23 Конституции РФ, ч. 1 ст. 150 ГК РФ), унизил её честь и достоинство, т.о., нарушил её личные неимущественные права и причинил ей моральный вред в виде нравственных страданий.</w:t>
      </w:r>
      <w:proofErr w:type="gramEnd"/>
      <w:r w:rsidRPr="007450B5">
        <w:rPr>
          <w:rFonts w:ascii="Tahoma" w:eastAsia="Times New Roman" w:hAnsi="Tahoma" w:cs="Tahoma"/>
          <w:color w:val="271C18"/>
        </w:rPr>
        <w:t xml:space="preserve"> </w:t>
      </w:r>
      <w:proofErr w:type="gramStart"/>
      <w:r w:rsidRPr="007450B5">
        <w:rPr>
          <w:rFonts w:ascii="Tahoma" w:eastAsia="Times New Roman" w:hAnsi="Tahoma" w:cs="Tahoma"/>
          <w:color w:val="271C18"/>
        </w:rPr>
        <w:t>Честное доброе имя для Истицы, её репутация в глазах соседей по дому, имеет тем более существенное значение, поскольку она является председателем правления ТСЖ «_______», созданном</w:t>
      </w:r>
      <w:proofErr w:type="gramEnd"/>
    </w:p>
    <w:p w:rsidR="007450B5" w:rsidRPr="007450B5" w:rsidRDefault="007450B5" w:rsidP="007450B5">
      <w:pPr>
        <w:shd w:val="clear" w:color="auto" w:fill="E5D4B3"/>
        <w:spacing w:before="75" w:after="180" w:line="270" w:lineRule="atLeast"/>
        <w:rPr>
          <w:rFonts w:ascii="Tahoma" w:eastAsia="Times New Roman" w:hAnsi="Tahoma" w:cs="Tahoma"/>
          <w:color w:val="271C18"/>
        </w:rPr>
      </w:pPr>
      <w:r w:rsidRPr="007450B5">
        <w:rPr>
          <w:rFonts w:ascii="Tahoma" w:eastAsia="Times New Roman" w:hAnsi="Tahoma" w:cs="Tahoma"/>
          <w:color w:val="271C18"/>
        </w:rPr>
        <w:t>Ст. 151 ГК РФ предусматривает возможность денежной компенсации морального вреда (физических или нравственных страданий, причиненных действиями, нарушающими личные неимущественные права гражданина или посягающими на другие принадлежащие ему нематериальные блага). К числу нематериальных благ, состав которых определен ст. 150 ГК РФ, относятся достоинство личности, честь и доброе имя, деловая репутация. Высказывание Ответчиком оценочных суждений о личности Истицы в оскорбительной форме, унижающей её честь и достоинство, является основанием для возложения на Ответчика гражданско-правовой ответственности в виде обязанности компенсации морального вреда (ст. ст. 150, 151 ГК РФ). При определении размера компенсации морального вреда принимаются во внимание степень вины нарушителя и иные заслуживающие внимание обстоятельства, в частности степень физических и нравственных страданий, связанных с индивидуальными особенностями лица, которому причинен вред (</w:t>
      </w:r>
      <w:proofErr w:type="gramStart"/>
      <w:r w:rsidRPr="007450B5">
        <w:rPr>
          <w:rFonts w:ascii="Tahoma" w:eastAsia="Times New Roman" w:hAnsi="Tahoma" w:cs="Tahoma"/>
          <w:color w:val="271C18"/>
        </w:rPr>
        <w:t>ч</w:t>
      </w:r>
      <w:proofErr w:type="gramEnd"/>
      <w:r w:rsidRPr="007450B5">
        <w:rPr>
          <w:rFonts w:ascii="Tahoma" w:eastAsia="Times New Roman" w:hAnsi="Tahoma" w:cs="Tahoma"/>
          <w:color w:val="271C18"/>
        </w:rPr>
        <w:t>. 2 ст. 1101 ГК РФ).</w:t>
      </w:r>
    </w:p>
    <w:p w:rsidR="007450B5" w:rsidRPr="007450B5" w:rsidRDefault="007450B5" w:rsidP="007450B5">
      <w:pPr>
        <w:shd w:val="clear" w:color="auto" w:fill="E5D4B3"/>
        <w:spacing w:before="75" w:after="180" w:line="270" w:lineRule="atLeast"/>
        <w:rPr>
          <w:rFonts w:ascii="Tahoma" w:eastAsia="Times New Roman" w:hAnsi="Tahoma" w:cs="Tahoma"/>
          <w:color w:val="271C18"/>
        </w:rPr>
      </w:pPr>
      <w:proofErr w:type="gramStart"/>
      <w:r w:rsidRPr="007450B5">
        <w:rPr>
          <w:rFonts w:ascii="Tahoma" w:eastAsia="Times New Roman" w:hAnsi="Tahoma" w:cs="Tahoma"/>
          <w:color w:val="271C18"/>
        </w:rPr>
        <w:t>В своем Постановлении от 24 февраля 2005 года № 3 «О судебной практике по делам о защите чести и достоинства граждан, а также деловой репутации граждан и юридических лиц» Пленум Верховного Суда РФ отметил, что субъективное мнение, высказанное ответчиком в оскорбительной форме, унижающей честь, достоинство или деловую репутацию истца, является основанием для возложения на ответчика компенсации морального вреда, причиненного истцу оскорблением</w:t>
      </w:r>
      <w:proofErr w:type="gramEnd"/>
      <w:r w:rsidRPr="007450B5">
        <w:rPr>
          <w:rFonts w:ascii="Tahoma" w:eastAsia="Times New Roman" w:hAnsi="Tahoma" w:cs="Tahoma"/>
          <w:color w:val="271C18"/>
        </w:rPr>
        <w:t xml:space="preserve"> (… статьи 150, 151</w:t>
      </w:r>
    </w:p>
    <w:p w:rsidR="007450B5" w:rsidRPr="007450B5" w:rsidRDefault="007450B5" w:rsidP="007450B5">
      <w:pPr>
        <w:shd w:val="clear" w:color="auto" w:fill="E5D4B3"/>
        <w:spacing w:before="75" w:after="180" w:line="270" w:lineRule="atLeast"/>
        <w:rPr>
          <w:rFonts w:ascii="Tahoma" w:eastAsia="Times New Roman" w:hAnsi="Tahoma" w:cs="Tahoma"/>
          <w:color w:val="271C18"/>
        </w:rPr>
      </w:pPr>
      <w:r w:rsidRPr="007450B5">
        <w:rPr>
          <w:rFonts w:ascii="Tahoma" w:eastAsia="Times New Roman" w:hAnsi="Tahoma" w:cs="Tahoma"/>
          <w:color w:val="271C18"/>
        </w:rPr>
        <w:lastRenderedPageBreak/>
        <w:t>Гражданского кодекса Российской Федерации) (пункт 9).</w:t>
      </w:r>
    </w:p>
    <w:p w:rsidR="007450B5" w:rsidRPr="007450B5" w:rsidRDefault="007450B5" w:rsidP="007450B5">
      <w:pPr>
        <w:shd w:val="clear" w:color="auto" w:fill="E5D4B3"/>
        <w:spacing w:before="75" w:after="180" w:line="270" w:lineRule="atLeast"/>
        <w:rPr>
          <w:rFonts w:ascii="Tahoma" w:eastAsia="Times New Roman" w:hAnsi="Tahoma" w:cs="Tahoma"/>
          <w:color w:val="271C18"/>
        </w:rPr>
      </w:pPr>
      <w:r w:rsidRPr="007450B5">
        <w:rPr>
          <w:rFonts w:ascii="Tahoma" w:eastAsia="Times New Roman" w:hAnsi="Tahoma" w:cs="Tahoma"/>
          <w:color w:val="271C18"/>
        </w:rPr>
        <w:t>Принимая во внимание требования разумности и справедливости, фактические обстоятельства, при которых Ответчиком был причинен вред Истице, учитывая её индивидуальные особенности (</w:t>
      </w:r>
      <w:proofErr w:type="gramStart"/>
      <w:r w:rsidRPr="007450B5">
        <w:rPr>
          <w:rFonts w:ascii="Tahoma" w:eastAsia="Times New Roman" w:hAnsi="Tahoma" w:cs="Tahoma"/>
          <w:color w:val="271C18"/>
        </w:rPr>
        <w:t>ч</w:t>
      </w:r>
      <w:proofErr w:type="gramEnd"/>
      <w:r w:rsidRPr="007450B5">
        <w:rPr>
          <w:rFonts w:ascii="Tahoma" w:eastAsia="Times New Roman" w:hAnsi="Tahoma" w:cs="Tahoma"/>
          <w:color w:val="271C18"/>
        </w:rPr>
        <w:t>. 2 ст. 1101 ГК РФ), Истица оценивает причиненный ей Ответчиком моральный вред в 100 000 (сто тысяч) рублей.</w:t>
      </w:r>
    </w:p>
    <w:p w:rsidR="007450B5" w:rsidRPr="007450B5" w:rsidRDefault="007450B5" w:rsidP="007450B5">
      <w:pPr>
        <w:shd w:val="clear" w:color="auto" w:fill="E5D4B3"/>
        <w:spacing w:before="75" w:after="180" w:line="270" w:lineRule="atLeast"/>
        <w:rPr>
          <w:rFonts w:ascii="Tahoma" w:eastAsia="Times New Roman" w:hAnsi="Tahoma" w:cs="Tahoma"/>
          <w:color w:val="271C18"/>
        </w:rPr>
      </w:pPr>
      <w:r w:rsidRPr="007450B5">
        <w:rPr>
          <w:rFonts w:ascii="Tahoma" w:eastAsia="Times New Roman" w:hAnsi="Tahoma" w:cs="Tahoma"/>
          <w:color w:val="271C18"/>
        </w:rPr>
        <w:t xml:space="preserve">На основании </w:t>
      </w:r>
      <w:proofErr w:type="gramStart"/>
      <w:r w:rsidRPr="007450B5">
        <w:rPr>
          <w:rFonts w:ascii="Tahoma" w:eastAsia="Times New Roman" w:hAnsi="Tahoma" w:cs="Tahoma"/>
          <w:color w:val="271C18"/>
        </w:rPr>
        <w:t>изложенного</w:t>
      </w:r>
      <w:proofErr w:type="gramEnd"/>
      <w:r w:rsidRPr="007450B5">
        <w:rPr>
          <w:rFonts w:ascii="Tahoma" w:eastAsia="Times New Roman" w:hAnsi="Tahoma" w:cs="Tahoma"/>
          <w:color w:val="271C18"/>
        </w:rPr>
        <w:t>, и, руководствуясь ст. 3 ГПК РФ,</w:t>
      </w:r>
    </w:p>
    <w:p w:rsidR="007450B5" w:rsidRPr="007450B5" w:rsidRDefault="007450B5" w:rsidP="007450B5">
      <w:pPr>
        <w:shd w:val="clear" w:color="auto" w:fill="E5D4B3"/>
        <w:spacing w:before="225" w:after="225" w:line="270" w:lineRule="atLeast"/>
        <w:jc w:val="center"/>
        <w:outlineLvl w:val="3"/>
        <w:rPr>
          <w:rFonts w:ascii="Tahoma" w:eastAsia="Times New Roman" w:hAnsi="Tahoma" w:cs="Tahoma"/>
          <w:b/>
          <w:bCs/>
          <w:color w:val="9E1D21"/>
          <w:sz w:val="20"/>
          <w:szCs w:val="20"/>
        </w:rPr>
      </w:pPr>
      <w:r w:rsidRPr="007450B5">
        <w:rPr>
          <w:rFonts w:ascii="Tahoma" w:eastAsia="Times New Roman" w:hAnsi="Tahoma" w:cs="Tahoma"/>
          <w:b/>
          <w:bCs/>
          <w:color w:val="9E1D21"/>
          <w:sz w:val="20"/>
          <w:szCs w:val="20"/>
        </w:rPr>
        <w:t>ПРОШУ:</w:t>
      </w:r>
    </w:p>
    <w:p w:rsidR="007450B5" w:rsidRPr="007450B5" w:rsidRDefault="007450B5" w:rsidP="007450B5">
      <w:pPr>
        <w:shd w:val="clear" w:color="auto" w:fill="E5D4B3"/>
        <w:spacing w:before="75" w:after="180" w:line="270" w:lineRule="atLeast"/>
        <w:rPr>
          <w:rFonts w:ascii="Tahoma" w:eastAsia="Times New Roman" w:hAnsi="Tahoma" w:cs="Tahoma"/>
          <w:color w:val="271C18"/>
        </w:rPr>
      </w:pPr>
      <w:r w:rsidRPr="007450B5">
        <w:rPr>
          <w:rFonts w:ascii="Tahoma" w:eastAsia="Times New Roman" w:hAnsi="Tahoma" w:cs="Tahoma"/>
          <w:color w:val="271C18"/>
        </w:rPr>
        <w:t>1. Взыскать с (ФИО) в пользу (ФИО) в счет компенсации морального вреда денежную сумму в размере 100 000 (сто тысяч) рублей.</w:t>
      </w:r>
      <w:r w:rsidRPr="007450B5">
        <w:rPr>
          <w:rFonts w:ascii="Tahoma" w:eastAsia="Times New Roman" w:hAnsi="Tahoma" w:cs="Tahoma"/>
          <w:color w:val="271C18"/>
        </w:rPr>
        <w:br/>
        <w:t>2. Допросить в качестве свидетеля по делу (ФИО)</w:t>
      </w:r>
    </w:p>
    <w:p w:rsidR="007450B5" w:rsidRPr="007450B5" w:rsidRDefault="007450B5" w:rsidP="007450B5">
      <w:pPr>
        <w:shd w:val="clear" w:color="auto" w:fill="E5D4B3"/>
        <w:spacing w:before="225" w:after="225" w:line="270" w:lineRule="atLeast"/>
        <w:jc w:val="center"/>
        <w:outlineLvl w:val="3"/>
        <w:rPr>
          <w:rFonts w:ascii="Tahoma" w:eastAsia="Times New Roman" w:hAnsi="Tahoma" w:cs="Tahoma"/>
          <w:b/>
          <w:bCs/>
          <w:color w:val="9E1D21"/>
          <w:sz w:val="20"/>
          <w:szCs w:val="20"/>
        </w:rPr>
      </w:pPr>
      <w:r w:rsidRPr="007450B5">
        <w:rPr>
          <w:rFonts w:ascii="Tahoma" w:eastAsia="Times New Roman" w:hAnsi="Tahoma" w:cs="Tahoma"/>
          <w:b/>
          <w:bCs/>
          <w:color w:val="9E1D21"/>
          <w:sz w:val="20"/>
          <w:szCs w:val="20"/>
        </w:rPr>
        <w:t>ПРИЛОЖЕНИЕ:</w:t>
      </w:r>
    </w:p>
    <w:p w:rsidR="007450B5" w:rsidRPr="007450B5" w:rsidRDefault="007450B5" w:rsidP="007450B5">
      <w:pPr>
        <w:shd w:val="clear" w:color="auto" w:fill="E5D4B3"/>
        <w:spacing w:before="75" w:after="180" w:line="270" w:lineRule="atLeast"/>
        <w:rPr>
          <w:rFonts w:ascii="Tahoma" w:eastAsia="Times New Roman" w:hAnsi="Tahoma" w:cs="Tahoma"/>
          <w:color w:val="271C18"/>
        </w:rPr>
      </w:pPr>
      <w:r w:rsidRPr="007450B5">
        <w:rPr>
          <w:rFonts w:ascii="Tahoma" w:eastAsia="Times New Roman" w:hAnsi="Tahoma" w:cs="Tahoma"/>
          <w:color w:val="271C18"/>
        </w:rPr>
        <w:t>1. копия заявления</w:t>
      </w:r>
      <w:r w:rsidRPr="007450B5">
        <w:rPr>
          <w:rFonts w:ascii="Tahoma" w:eastAsia="Times New Roman" w:hAnsi="Tahoma" w:cs="Tahoma"/>
          <w:color w:val="271C18"/>
        </w:rPr>
        <w:br/>
        <w:t>2. квитанция об оплате госпошлины (оригинал)</w:t>
      </w:r>
      <w:r w:rsidRPr="007450B5">
        <w:rPr>
          <w:rFonts w:ascii="Tahoma" w:eastAsia="Times New Roman" w:hAnsi="Tahoma" w:cs="Tahoma"/>
          <w:color w:val="271C18"/>
        </w:rPr>
        <w:br/>
        <w:t xml:space="preserve">3. постановление Прокурора Калининского района </w:t>
      </w:r>
      <w:proofErr w:type="gramStart"/>
      <w:r w:rsidRPr="007450B5">
        <w:rPr>
          <w:rFonts w:ascii="Tahoma" w:eastAsia="Times New Roman" w:hAnsi="Tahoma" w:cs="Tahoma"/>
          <w:color w:val="271C18"/>
        </w:rPr>
        <w:t>г</w:t>
      </w:r>
      <w:proofErr w:type="gramEnd"/>
      <w:r w:rsidRPr="007450B5">
        <w:rPr>
          <w:rFonts w:ascii="Tahoma" w:eastAsia="Times New Roman" w:hAnsi="Tahoma" w:cs="Tahoma"/>
          <w:color w:val="271C18"/>
        </w:rPr>
        <w:t>. Новосибирска от ___________ года о возбуждении в отношении (ФИО) дела об административном правонарушении (копия)</w:t>
      </w:r>
      <w:r w:rsidRPr="007450B5">
        <w:rPr>
          <w:rFonts w:ascii="Tahoma" w:eastAsia="Times New Roman" w:hAnsi="Tahoma" w:cs="Tahoma"/>
          <w:color w:val="271C18"/>
        </w:rPr>
        <w:br/>
        <w:t>4. копия решения об избрании (ФИО) председателем Правления ТСЖ «________»</w:t>
      </w:r>
    </w:p>
    <w:p w:rsidR="007450B5" w:rsidRPr="007450B5" w:rsidRDefault="007450B5" w:rsidP="007450B5">
      <w:pPr>
        <w:shd w:val="clear" w:color="auto" w:fill="E5D4B3"/>
        <w:spacing w:before="75" w:after="180" w:line="270" w:lineRule="atLeast"/>
        <w:rPr>
          <w:rFonts w:ascii="Tahoma" w:eastAsia="Times New Roman" w:hAnsi="Tahoma" w:cs="Tahoma"/>
          <w:color w:val="271C18"/>
        </w:rPr>
      </w:pPr>
      <w:r w:rsidRPr="007450B5">
        <w:rPr>
          <w:rFonts w:ascii="Tahoma" w:eastAsia="Times New Roman" w:hAnsi="Tahoma" w:cs="Tahoma"/>
          <w:color w:val="271C18"/>
        </w:rPr>
        <w:t>___________ 2012 года</w:t>
      </w:r>
      <w:r w:rsidRPr="007450B5">
        <w:rPr>
          <w:rFonts w:ascii="Tahoma" w:eastAsia="Times New Roman" w:hAnsi="Tahoma" w:cs="Tahoma"/>
          <w:color w:val="271C18"/>
        </w:rPr>
        <w:br/>
        <w:t>истец (ФИО) ____________________</w:t>
      </w:r>
    </w:p>
    <w:p w:rsidR="00C41D75" w:rsidRDefault="00C41D75"/>
    <w:sectPr w:rsidR="00C4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0B5"/>
    <w:rsid w:val="007450B5"/>
    <w:rsid w:val="00C4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50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50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3440</Characters>
  <Application>Microsoft Office Word</Application>
  <DocSecurity>0</DocSecurity>
  <Lines>59</Lines>
  <Paragraphs>24</Paragraphs>
  <ScaleCrop>false</ScaleCrop>
  <Company>StartSoft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2015-10-22T08:42:00Z</dcterms:created>
  <dcterms:modified xsi:type="dcterms:W3CDTF">2015-10-22T08:42:00Z</dcterms:modified>
</cp:coreProperties>
</file>